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722" w:rsidRDefault="00504722">
      <w:pPr>
        <w:jc w:val="center"/>
        <w:rPr>
          <w:sz w:val="44"/>
          <w:szCs w:val="44"/>
        </w:rPr>
      </w:pPr>
    </w:p>
    <w:p w:rsidR="00504722" w:rsidRDefault="00504722">
      <w:pPr>
        <w:jc w:val="center"/>
        <w:rPr>
          <w:sz w:val="44"/>
          <w:szCs w:val="44"/>
        </w:rPr>
      </w:pPr>
    </w:p>
    <w:p w:rsidR="00504722" w:rsidRDefault="00504722">
      <w:pPr>
        <w:jc w:val="center"/>
        <w:rPr>
          <w:sz w:val="44"/>
          <w:szCs w:val="44"/>
        </w:rPr>
      </w:pPr>
    </w:p>
    <w:p w:rsidR="00504722" w:rsidRDefault="00504722">
      <w:pPr>
        <w:jc w:val="center"/>
        <w:rPr>
          <w:sz w:val="44"/>
          <w:szCs w:val="44"/>
        </w:rPr>
      </w:pPr>
    </w:p>
    <w:p w:rsidR="00504722" w:rsidRDefault="005B6D32">
      <w:pPr>
        <w:jc w:val="center"/>
        <w:rPr>
          <w:rFonts w:hAnsi="宋体"/>
          <w:b/>
          <w:bCs/>
          <w:sz w:val="32"/>
          <w:szCs w:val="32"/>
        </w:rPr>
      </w:pPr>
      <w:r>
        <w:rPr>
          <w:rFonts w:hAnsi="宋体" w:hint="eastAsia"/>
          <w:b/>
          <w:bCs/>
          <w:sz w:val="32"/>
          <w:szCs w:val="32"/>
        </w:rPr>
        <w:t>《</w:t>
      </w:r>
      <w:r w:rsidR="00713843">
        <w:rPr>
          <w:rFonts w:hAnsi="宋体" w:hint="eastAsia"/>
          <w:b/>
          <w:bCs/>
          <w:sz w:val="32"/>
          <w:szCs w:val="32"/>
        </w:rPr>
        <w:t>锂离子电池电芯热参数测试仪</w:t>
      </w:r>
      <w:r>
        <w:rPr>
          <w:rFonts w:hAnsi="宋体" w:hint="eastAsia"/>
          <w:b/>
          <w:bCs/>
          <w:sz w:val="32"/>
          <w:szCs w:val="32"/>
        </w:rPr>
        <w:t>校准规范》</w:t>
      </w:r>
    </w:p>
    <w:p w:rsidR="00504722" w:rsidRDefault="005B6D32">
      <w:pPr>
        <w:jc w:val="center"/>
        <w:rPr>
          <w:sz w:val="52"/>
          <w:szCs w:val="52"/>
        </w:rPr>
      </w:pPr>
      <w:r>
        <w:rPr>
          <w:rFonts w:hAnsi="宋体" w:hint="eastAsia"/>
          <w:b/>
          <w:bCs/>
          <w:sz w:val="32"/>
          <w:szCs w:val="32"/>
        </w:rPr>
        <w:t>试验报告</w:t>
      </w:r>
    </w:p>
    <w:p w:rsidR="00504722" w:rsidRDefault="00504722"/>
    <w:p w:rsidR="00504722" w:rsidRDefault="00504722"/>
    <w:p w:rsidR="00504722" w:rsidRDefault="00504722"/>
    <w:p w:rsidR="00504722" w:rsidRDefault="005B6D32">
      <w:pPr>
        <w:jc w:val="center"/>
        <w:rPr>
          <w:sz w:val="28"/>
          <w:szCs w:val="28"/>
        </w:rPr>
      </w:pPr>
      <w:r>
        <w:rPr>
          <w:rFonts w:hint="eastAsia"/>
          <w:sz w:val="28"/>
          <w:szCs w:val="28"/>
        </w:rPr>
        <w:t>（</w:t>
      </w:r>
      <w:r w:rsidR="00BA5E97">
        <w:rPr>
          <w:rFonts w:hint="eastAsia"/>
          <w:sz w:val="28"/>
          <w:szCs w:val="28"/>
        </w:rPr>
        <w:t>征求意见</w:t>
      </w:r>
      <w:r>
        <w:rPr>
          <w:rFonts w:hint="eastAsia"/>
          <w:sz w:val="28"/>
          <w:szCs w:val="28"/>
        </w:rPr>
        <w:t>稿）</w:t>
      </w:r>
    </w:p>
    <w:p w:rsidR="00504722" w:rsidRDefault="00504722"/>
    <w:p w:rsidR="00504722" w:rsidRDefault="00504722"/>
    <w:p w:rsidR="00504722" w:rsidRDefault="00504722"/>
    <w:p w:rsidR="00504722" w:rsidRDefault="00504722"/>
    <w:p w:rsidR="00504722" w:rsidRDefault="00504722"/>
    <w:p w:rsidR="00504722" w:rsidRDefault="00504722"/>
    <w:p w:rsidR="00504722" w:rsidRDefault="00504722"/>
    <w:p w:rsidR="00504722" w:rsidRDefault="00504722"/>
    <w:p w:rsidR="00504722" w:rsidRDefault="00504722"/>
    <w:p w:rsidR="00504722" w:rsidRDefault="00504722"/>
    <w:p w:rsidR="00504722" w:rsidRDefault="00504722"/>
    <w:p w:rsidR="00504722" w:rsidRDefault="00504722"/>
    <w:p w:rsidR="00504722" w:rsidRDefault="00504722"/>
    <w:p w:rsidR="00504722" w:rsidRDefault="00504722"/>
    <w:p w:rsidR="00504722" w:rsidRDefault="00504722"/>
    <w:p w:rsidR="00504722" w:rsidRDefault="00504722"/>
    <w:p w:rsidR="00504722" w:rsidRDefault="00504722"/>
    <w:p w:rsidR="00504722" w:rsidRDefault="00504722"/>
    <w:p w:rsidR="00504722" w:rsidRDefault="00504722"/>
    <w:p w:rsidR="00504722" w:rsidRDefault="00504722"/>
    <w:p w:rsidR="00504722" w:rsidRDefault="00504722"/>
    <w:p w:rsidR="00504722" w:rsidRDefault="00504722"/>
    <w:p w:rsidR="00504722" w:rsidRDefault="00504722"/>
    <w:p w:rsidR="00504722" w:rsidRDefault="00504722"/>
    <w:p w:rsidR="00504722" w:rsidRDefault="00504722"/>
    <w:p w:rsidR="00504722" w:rsidRDefault="00504722"/>
    <w:p w:rsidR="00504722" w:rsidRDefault="00504722"/>
    <w:p w:rsidR="00504722" w:rsidRDefault="005B6D32">
      <w:pPr>
        <w:jc w:val="center"/>
        <w:rPr>
          <w:sz w:val="28"/>
          <w:szCs w:val="28"/>
        </w:rPr>
      </w:pPr>
      <w:r>
        <w:rPr>
          <w:rFonts w:hint="eastAsia"/>
          <w:sz w:val="28"/>
          <w:szCs w:val="28"/>
        </w:rPr>
        <w:t>2025.</w:t>
      </w:r>
      <w:r w:rsidR="00713843">
        <w:rPr>
          <w:rFonts w:hint="eastAsia"/>
          <w:sz w:val="28"/>
          <w:szCs w:val="28"/>
        </w:rPr>
        <w:t>04</w:t>
      </w:r>
      <w:r>
        <w:rPr>
          <w:rFonts w:hint="eastAsia"/>
          <w:sz w:val="28"/>
          <w:szCs w:val="28"/>
        </w:rPr>
        <w:t>.13</w:t>
      </w:r>
    </w:p>
    <w:p w:rsidR="00504722" w:rsidRDefault="00504722"/>
    <w:p w:rsidR="00504722" w:rsidRDefault="00504722"/>
    <w:p w:rsidR="00504722" w:rsidRDefault="00504722"/>
    <w:p w:rsidR="00504722" w:rsidRDefault="00504722"/>
    <w:p w:rsidR="00504722" w:rsidRDefault="00504722">
      <w:pPr>
        <w:spacing w:line="360" w:lineRule="auto"/>
        <w:rPr>
          <w:b/>
          <w:bCs/>
          <w:sz w:val="24"/>
        </w:rPr>
        <w:sectPr w:rsidR="00504722">
          <w:pgSz w:w="12240" w:h="15840"/>
          <w:pgMar w:top="1440" w:right="1797" w:bottom="1440" w:left="1797" w:header="720" w:footer="720" w:gutter="0"/>
          <w:pgNumType w:start="1"/>
          <w:cols w:space="720"/>
        </w:sectPr>
      </w:pPr>
    </w:p>
    <w:p w:rsidR="00504722" w:rsidRDefault="005B6D32">
      <w:pPr>
        <w:spacing w:line="360" w:lineRule="auto"/>
        <w:rPr>
          <w:b/>
          <w:bCs/>
          <w:sz w:val="24"/>
        </w:rPr>
      </w:pPr>
      <w:r>
        <w:rPr>
          <w:rFonts w:hint="eastAsia"/>
          <w:b/>
          <w:bCs/>
          <w:sz w:val="24"/>
        </w:rPr>
        <w:lastRenderedPageBreak/>
        <w:t>一、实验目的</w:t>
      </w:r>
    </w:p>
    <w:p w:rsidR="00504722" w:rsidRPr="00713843" w:rsidRDefault="005B6D32" w:rsidP="00713843">
      <w:pPr>
        <w:pStyle w:val="2"/>
        <w:spacing w:before="0" w:after="0" w:line="360" w:lineRule="auto"/>
        <w:ind w:firstLineChars="200" w:firstLine="480"/>
        <w:rPr>
          <w:rFonts w:ascii="Times New Roman" w:eastAsia="宋体" w:hAnsi="Times New Roman"/>
          <w:b w:val="0"/>
          <w:bCs w:val="0"/>
          <w:sz w:val="24"/>
          <w:szCs w:val="24"/>
          <w:lang w:val="zh-CN"/>
        </w:rPr>
      </w:pPr>
      <w:r w:rsidRPr="00713843">
        <w:rPr>
          <w:rFonts w:ascii="Times New Roman" w:eastAsia="宋体" w:hAnsi="Times New Roman" w:hint="eastAsia"/>
          <w:b w:val="0"/>
          <w:bCs w:val="0"/>
          <w:sz w:val="24"/>
          <w:szCs w:val="24"/>
          <w:lang w:val="zh-CN"/>
        </w:rPr>
        <w:t>为了验证《</w:t>
      </w:r>
      <w:r w:rsidR="00713843" w:rsidRPr="00713843">
        <w:rPr>
          <w:rFonts w:ascii="Times New Roman" w:eastAsia="宋体" w:hAnsi="Times New Roman" w:hint="eastAsia"/>
          <w:b w:val="0"/>
          <w:bCs w:val="0"/>
          <w:sz w:val="24"/>
          <w:szCs w:val="24"/>
          <w:lang w:val="zh-CN"/>
        </w:rPr>
        <w:t>锂离子电池电芯热参数测试仪</w:t>
      </w:r>
      <w:r w:rsidRPr="00713843">
        <w:rPr>
          <w:rFonts w:ascii="Times New Roman" w:eastAsia="宋体" w:hAnsi="Times New Roman" w:hint="eastAsia"/>
          <w:b w:val="0"/>
          <w:bCs w:val="0"/>
          <w:sz w:val="24"/>
          <w:szCs w:val="24"/>
          <w:lang w:val="zh-CN"/>
        </w:rPr>
        <w:t>校准规范》中校准方法的可靠性，同时也为了验证技术指标的可行性，选择有代表性厂家生产的仪器进行试验，对</w:t>
      </w:r>
      <w:r w:rsidR="00713843" w:rsidRPr="00713843">
        <w:rPr>
          <w:rFonts w:ascii="Times New Roman" w:eastAsia="宋体" w:hAnsi="Times New Roman"/>
          <w:b w:val="0"/>
          <w:bCs w:val="0"/>
          <w:sz w:val="24"/>
          <w:szCs w:val="24"/>
          <w:lang w:val="zh-CN"/>
        </w:rPr>
        <w:t>自放热</w:t>
      </w:r>
      <w:r w:rsidR="00713843" w:rsidRPr="00713843">
        <w:rPr>
          <w:rFonts w:ascii="Times New Roman" w:eastAsia="宋体" w:hAnsi="Times New Roman" w:hint="eastAsia"/>
          <w:b w:val="0"/>
          <w:bCs w:val="0"/>
          <w:sz w:val="24"/>
          <w:szCs w:val="24"/>
          <w:lang w:val="zh-CN"/>
        </w:rPr>
        <w:t>检测灵敏度、电池充放电产热量相对误差、温度示值误差、温度波动度</w:t>
      </w:r>
      <w:r w:rsidRPr="00713843">
        <w:rPr>
          <w:rFonts w:ascii="Times New Roman" w:eastAsia="宋体" w:hAnsi="Times New Roman" w:hint="eastAsia"/>
          <w:b w:val="0"/>
          <w:bCs w:val="0"/>
          <w:sz w:val="24"/>
          <w:szCs w:val="24"/>
          <w:lang w:val="zh-CN"/>
        </w:rPr>
        <w:t>等指标进行检验。</w:t>
      </w:r>
    </w:p>
    <w:p w:rsidR="00504722" w:rsidRDefault="005B6D32">
      <w:pPr>
        <w:spacing w:line="360" w:lineRule="auto"/>
        <w:rPr>
          <w:b/>
          <w:bCs/>
          <w:sz w:val="24"/>
        </w:rPr>
      </w:pPr>
      <w:r>
        <w:rPr>
          <w:rFonts w:hint="eastAsia"/>
          <w:b/>
          <w:bCs/>
          <w:sz w:val="24"/>
        </w:rPr>
        <w:t>二、实验方法</w:t>
      </w:r>
    </w:p>
    <w:p w:rsidR="00504722" w:rsidRDefault="005B6D32">
      <w:pPr>
        <w:spacing w:line="360" w:lineRule="auto"/>
        <w:rPr>
          <w:sz w:val="24"/>
        </w:rPr>
      </w:pPr>
      <w:bookmarkStart w:id="0" w:name="_Toc14821"/>
      <w:bookmarkStart w:id="1" w:name="_Toc332"/>
      <w:bookmarkStart w:id="2" w:name="_Toc126153609"/>
      <w:bookmarkStart w:id="3" w:name="_Toc14712"/>
      <w:r>
        <w:rPr>
          <w:sz w:val="24"/>
        </w:rPr>
        <w:t>1</w:t>
      </w:r>
      <w:r>
        <w:rPr>
          <w:sz w:val="24"/>
        </w:rPr>
        <w:t>、方法描述</w:t>
      </w:r>
    </w:p>
    <w:p w:rsidR="00504722" w:rsidRDefault="005B6D32">
      <w:pPr>
        <w:tabs>
          <w:tab w:val="left" w:pos="540"/>
        </w:tabs>
        <w:autoSpaceDE w:val="0"/>
        <w:autoSpaceDN w:val="0"/>
        <w:adjustRightInd w:val="0"/>
        <w:spacing w:line="360" w:lineRule="auto"/>
        <w:ind w:firstLineChars="200" w:firstLine="480"/>
        <w:rPr>
          <w:sz w:val="24"/>
        </w:rPr>
      </w:pPr>
      <w:r>
        <w:rPr>
          <w:rFonts w:hint="eastAsia"/>
          <w:sz w:val="24"/>
        </w:rPr>
        <w:t>试验方法参照《</w:t>
      </w:r>
      <w:r w:rsidR="00713843">
        <w:rPr>
          <w:rFonts w:hint="eastAsia"/>
          <w:sz w:val="24"/>
        </w:rPr>
        <w:t>锂离子电池电芯热参数测试仪</w:t>
      </w:r>
      <w:r>
        <w:rPr>
          <w:rFonts w:hint="eastAsia"/>
          <w:sz w:val="24"/>
        </w:rPr>
        <w:t>校准规范》</w:t>
      </w:r>
    </w:p>
    <w:p w:rsidR="00504722" w:rsidRDefault="00713843">
      <w:pPr>
        <w:autoSpaceDE w:val="0"/>
        <w:autoSpaceDN w:val="0"/>
        <w:adjustRightInd w:val="0"/>
        <w:spacing w:line="360" w:lineRule="auto"/>
        <w:ind w:firstLineChars="200" w:firstLine="480"/>
        <w:rPr>
          <w:sz w:val="24"/>
        </w:rPr>
      </w:pPr>
      <w:r w:rsidRPr="00713843">
        <w:rPr>
          <w:rFonts w:hint="eastAsia"/>
          <w:sz w:val="24"/>
          <w:lang w:val="zh-CN"/>
        </w:rPr>
        <w:t>本规范适用对象是测量锂电池单体电芯自发热特性和热物性参数的电池热参数测试仪的校准。</w:t>
      </w:r>
    </w:p>
    <w:p w:rsidR="00713843" w:rsidRPr="00713843" w:rsidRDefault="005B6D32" w:rsidP="00713843">
      <w:pPr>
        <w:tabs>
          <w:tab w:val="left" w:pos="540"/>
        </w:tabs>
        <w:autoSpaceDE w:val="0"/>
        <w:autoSpaceDN w:val="0"/>
        <w:adjustRightInd w:val="0"/>
        <w:spacing w:line="360" w:lineRule="auto"/>
        <w:rPr>
          <w:sz w:val="24"/>
          <w:lang w:val="zh-CN"/>
        </w:rPr>
      </w:pPr>
      <w:r w:rsidRPr="00713843">
        <w:rPr>
          <w:sz w:val="24"/>
          <w:lang w:val="zh-CN"/>
        </w:rPr>
        <w:t>2</w:t>
      </w:r>
      <w:r w:rsidRPr="00713843">
        <w:rPr>
          <w:sz w:val="24"/>
          <w:lang w:val="zh-CN"/>
        </w:rPr>
        <w:t>、规范技术指标</w:t>
      </w:r>
      <w:bookmarkStart w:id="4" w:name="_Toc121724280"/>
      <w:bookmarkStart w:id="5" w:name="_Toc184839100"/>
      <w:bookmarkEnd w:id="0"/>
      <w:bookmarkEnd w:id="1"/>
      <w:bookmarkEnd w:id="2"/>
      <w:bookmarkEnd w:id="3"/>
    </w:p>
    <w:p w:rsidR="00713843" w:rsidRPr="00713843" w:rsidRDefault="00713843" w:rsidP="00713843">
      <w:pPr>
        <w:tabs>
          <w:tab w:val="left" w:pos="540"/>
        </w:tabs>
        <w:autoSpaceDE w:val="0"/>
        <w:autoSpaceDN w:val="0"/>
        <w:adjustRightInd w:val="0"/>
        <w:spacing w:line="360" w:lineRule="auto"/>
        <w:rPr>
          <w:sz w:val="24"/>
          <w:lang w:val="zh-CN"/>
        </w:rPr>
      </w:pPr>
      <w:r w:rsidRPr="00713843">
        <w:rPr>
          <w:rFonts w:hint="eastAsia"/>
          <w:bCs/>
          <w:sz w:val="24"/>
          <w:lang w:val="zh-CN"/>
        </w:rPr>
        <w:t>2</w:t>
      </w:r>
      <w:r w:rsidRPr="00713843">
        <w:rPr>
          <w:bCs/>
          <w:sz w:val="24"/>
          <w:lang w:val="zh-CN"/>
        </w:rPr>
        <w:t xml:space="preserve">.1 </w:t>
      </w:r>
      <w:bookmarkEnd w:id="4"/>
      <w:r w:rsidRPr="00713843">
        <w:rPr>
          <w:bCs/>
          <w:sz w:val="24"/>
          <w:lang w:val="zh-CN"/>
        </w:rPr>
        <w:t>自放热</w:t>
      </w:r>
      <w:bookmarkEnd w:id="5"/>
      <w:r w:rsidRPr="00713843">
        <w:rPr>
          <w:rFonts w:hint="eastAsia"/>
          <w:bCs/>
          <w:sz w:val="24"/>
          <w:lang w:val="zh-CN"/>
        </w:rPr>
        <w:t>检测灵敏度</w:t>
      </w:r>
    </w:p>
    <w:p w:rsidR="00713843" w:rsidRPr="00713843" w:rsidRDefault="00713843" w:rsidP="00713843">
      <w:pPr>
        <w:autoSpaceDE w:val="0"/>
        <w:autoSpaceDN w:val="0"/>
        <w:spacing w:line="360" w:lineRule="auto"/>
        <w:ind w:left="2240" w:hanging="2240"/>
        <w:rPr>
          <w:sz w:val="24"/>
          <w:lang w:val="zh-CN"/>
        </w:rPr>
      </w:pPr>
      <w:r w:rsidRPr="00713843">
        <w:rPr>
          <w:sz w:val="24"/>
          <w:lang w:val="zh-CN"/>
        </w:rPr>
        <w:t xml:space="preserve">    </w:t>
      </w:r>
      <w:bookmarkStart w:id="6" w:name="_Toc184838670"/>
      <w:bookmarkStart w:id="7" w:name="_Toc184839101"/>
      <w:bookmarkStart w:id="8" w:name="_Toc121724281"/>
      <w:bookmarkStart w:id="9" w:name="_Toc121724476"/>
      <w:r w:rsidRPr="00713843">
        <w:rPr>
          <w:sz w:val="24"/>
          <w:lang w:val="zh-CN"/>
        </w:rPr>
        <w:t>样品升温速率示值与实际值之差</w:t>
      </w:r>
      <w:bookmarkStart w:id="10" w:name="_Toc184838671"/>
      <w:bookmarkStart w:id="11" w:name="_Toc184839102"/>
      <w:bookmarkEnd w:id="6"/>
      <w:bookmarkEnd w:id="7"/>
      <w:r w:rsidRPr="00713843">
        <w:rPr>
          <w:rFonts w:hint="eastAsia"/>
          <w:sz w:val="24"/>
          <w:lang w:val="zh-CN"/>
        </w:rPr>
        <w:t>，不超过</w:t>
      </w:r>
      <w:r w:rsidRPr="00713843">
        <w:rPr>
          <w:sz w:val="24"/>
          <w:lang w:val="zh-CN"/>
        </w:rPr>
        <w:t>±0.003℃/min</w:t>
      </w:r>
      <w:r w:rsidRPr="00713843">
        <w:rPr>
          <w:sz w:val="24"/>
          <w:lang w:val="zh-CN"/>
        </w:rPr>
        <w:t>。</w:t>
      </w:r>
      <w:bookmarkEnd w:id="8"/>
      <w:bookmarkEnd w:id="9"/>
      <w:bookmarkEnd w:id="10"/>
      <w:bookmarkEnd w:id="11"/>
    </w:p>
    <w:p w:rsidR="00713843" w:rsidRPr="00713843" w:rsidRDefault="00713843" w:rsidP="00713843">
      <w:pPr>
        <w:pStyle w:val="2"/>
        <w:spacing w:before="0" w:after="0" w:line="360" w:lineRule="auto"/>
        <w:rPr>
          <w:rFonts w:ascii="Times New Roman" w:eastAsia="宋体" w:hAnsi="Times New Roman"/>
          <w:b w:val="0"/>
          <w:bCs w:val="0"/>
          <w:sz w:val="24"/>
          <w:szCs w:val="24"/>
          <w:lang w:val="zh-CN"/>
        </w:rPr>
      </w:pPr>
      <w:bookmarkStart w:id="12" w:name="_Toc121724282"/>
      <w:bookmarkStart w:id="13" w:name="_Toc184839103"/>
      <w:r w:rsidRPr="00713843">
        <w:rPr>
          <w:rFonts w:ascii="Times New Roman" w:eastAsia="宋体" w:hAnsi="Times New Roman" w:hint="eastAsia"/>
          <w:b w:val="0"/>
          <w:bCs w:val="0"/>
          <w:sz w:val="24"/>
          <w:szCs w:val="24"/>
          <w:lang w:val="zh-CN"/>
        </w:rPr>
        <w:t>2</w:t>
      </w:r>
      <w:r w:rsidRPr="00713843">
        <w:rPr>
          <w:rFonts w:ascii="Times New Roman" w:eastAsia="宋体" w:hAnsi="Times New Roman"/>
          <w:b w:val="0"/>
          <w:bCs w:val="0"/>
          <w:sz w:val="24"/>
          <w:szCs w:val="24"/>
          <w:lang w:val="zh-CN"/>
        </w:rPr>
        <w:t xml:space="preserve">.2 </w:t>
      </w:r>
      <w:bookmarkEnd w:id="12"/>
      <w:r w:rsidRPr="00713843">
        <w:rPr>
          <w:rFonts w:ascii="Times New Roman" w:eastAsia="宋体" w:hAnsi="Times New Roman" w:hint="eastAsia"/>
          <w:b w:val="0"/>
          <w:bCs w:val="0"/>
          <w:sz w:val="24"/>
          <w:szCs w:val="24"/>
          <w:lang w:val="zh-CN"/>
        </w:rPr>
        <w:t>电池充放电产热量相对误差</w:t>
      </w:r>
    </w:p>
    <w:p w:rsidR="00713843" w:rsidRPr="00713843" w:rsidRDefault="00713843" w:rsidP="00713843">
      <w:pPr>
        <w:autoSpaceDE w:val="0"/>
        <w:autoSpaceDN w:val="0"/>
        <w:spacing w:line="360" w:lineRule="auto"/>
        <w:ind w:left="2240" w:hanging="2240"/>
        <w:rPr>
          <w:sz w:val="24"/>
          <w:lang w:val="zh-CN"/>
        </w:rPr>
      </w:pPr>
      <w:r w:rsidRPr="00713843">
        <w:rPr>
          <w:sz w:val="24"/>
          <w:lang w:val="zh-CN"/>
        </w:rPr>
        <w:t xml:space="preserve">    </w:t>
      </w:r>
      <w:r w:rsidRPr="00713843">
        <w:rPr>
          <w:sz w:val="24"/>
          <w:lang w:val="zh-CN"/>
        </w:rPr>
        <w:t>标准样品</w:t>
      </w:r>
      <w:r w:rsidRPr="00713843">
        <w:rPr>
          <w:rFonts w:hint="eastAsia"/>
          <w:sz w:val="24"/>
          <w:lang w:val="zh-CN"/>
        </w:rPr>
        <w:t>产热量测量值与实际值之差，不超过</w:t>
      </w:r>
      <w:r w:rsidRPr="00713843">
        <w:rPr>
          <w:sz w:val="24"/>
          <w:lang w:val="zh-CN"/>
        </w:rPr>
        <w:t>±</w:t>
      </w:r>
      <w:r w:rsidRPr="00713843">
        <w:rPr>
          <w:rFonts w:hint="eastAsia"/>
          <w:sz w:val="24"/>
          <w:lang w:val="zh-CN"/>
        </w:rPr>
        <w:t>6</w:t>
      </w:r>
      <w:r w:rsidRPr="00713843">
        <w:rPr>
          <w:sz w:val="24"/>
          <w:lang w:val="zh-CN"/>
        </w:rPr>
        <w:t>%</w:t>
      </w:r>
      <w:r w:rsidRPr="00713843">
        <w:rPr>
          <w:sz w:val="24"/>
          <w:lang w:val="zh-CN"/>
        </w:rPr>
        <w:t>。</w:t>
      </w:r>
    </w:p>
    <w:p w:rsidR="00713843" w:rsidRPr="00713843" w:rsidRDefault="00713843" w:rsidP="00713843">
      <w:pPr>
        <w:pStyle w:val="2"/>
        <w:spacing w:before="0" w:after="0" w:line="360" w:lineRule="auto"/>
        <w:rPr>
          <w:rFonts w:ascii="Times New Roman" w:eastAsia="宋体" w:hAnsi="Times New Roman"/>
          <w:b w:val="0"/>
          <w:bCs w:val="0"/>
          <w:sz w:val="24"/>
          <w:szCs w:val="24"/>
          <w:lang w:val="zh-CN"/>
        </w:rPr>
      </w:pPr>
      <w:bookmarkStart w:id="14" w:name="_Toc184839106"/>
      <w:bookmarkEnd w:id="13"/>
      <w:r w:rsidRPr="00713843">
        <w:rPr>
          <w:rFonts w:ascii="Times New Roman" w:eastAsia="宋体" w:hAnsi="Times New Roman" w:hint="eastAsia"/>
          <w:b w:val="0"/>
          <w:bCs w:val="0"/>
          <w:sz w:val="24"/>
          <w:szCs w:val="24"/>
          <w:lang w:val="zh-CN"/>
        </w:rPr>
        <w:t>2</w:t>
      </w:r>
      <w:r w:rsidRPr="00713843">
        <w:rPr>
          <w:rFonts w:ascii="Times New Roman" w:eastAsia="宋体" w:hAnsi="Times New Roman"/>
          <w:b w:val="0"/>
          <w:bCs w:val="0"/>
          <w:sz w:val="24"/>
          <w:szCs w:val="24"/>
          <w:lang w:val="zh-CN"/>
        </w:rPr>
        <w:t>.</w:t>
      </w:r>
      <w:r w:rsidRPr="00713843">
        <w:rPr>
          <w:rFonts w:ascii="Times New Roman" w:eastAsia="宋体" w:hAnsi="Times New Roman" w:hint="eastAsia"/>
          <w:b w:val="0"/>
          <w:bCs w:val="0"/>
          <w:sz w:val="24"/>
          <w:szCs w:val="24"/>
          <w:lang w:val="zh-CN"/>
        </w:rPr>
        <w:t>3</w:t>
      </w:r>
      <w:r w:rsidRPr="00713843">
        <w:rPr>
          <w:rFonts w:ascii="Times New Roman" w:eastAsia="宋体" w:hAnsi="Times New Roman" w:hint="eastAsia"/>
          <w:b w:val="0"/>
          <w:bCs w:val="0"/>
          <w:sz w:val="24"/>
          <w:szCs w:val="24"/>
          <w:lang w:val="zh-CN"/>
        </w:rPr>
        <w:t>温度示值误差</w:t>
      </w:r>
    </w:p>
    <w:p w:rsidR="00713843" w:rsidRPr="00713843" w:rsidRDefault="00713843" w:rsidP="00713843">
      <w:pPr>
        <w:ind w:firstLine="420"/>
        <w:rPr>
          <w:sz w:val="24"/>
          <w:lang w:val="zh-CN"/>
        </w:rPr>
      </w:pPr>
      <w:r w:rsidRPr="00713843">
        <w:rPr>
          <w:sz w:val="24"/>
          <w:lang w:val="zh-CN"/>
        </w:rPr>
        <w:t>样品热电偶温度示值与实际值之差</w:t>
      </w:r>
      <w:r w:rsidRPr="00713843">
        <w:rPr>
          <w:rFonts w:hint="eastAsia"/>
          <w:sz w:val="24"/>
          <w:lang w:val="zh-CN"/>
        </w:rPr>
        <w:t>，不超过</w:t>
      </w:r>
      <w:r w:rsidRPr="00713843">
        <w:rPr>
          <w:sz w:val="24"/>
          <w:lang w:val="zh-CN"/>
        </w:rPr>
        <w:t>±2℃</w:t>
      </w:r>
      <w:r w:rsidRPr="00713843">
        <w:rPr>
          <w:rFonts w:hint="eastAsia"/>
          <w:sz w:val="24"/>
          <w:lang w:val="zh-CN"/>
        </w:rPr>
        <w:t>。</w:t>
      </w:r>
      <w:bookmarkEnd w:id="14"/>
    </w:p>
    <w:p w:rsidR="00713843" w:rsidRPr="00713843" w:rsidRDefault="00713843" w:rsidP="00713843">
      <w:pPr>
        <w:pStyle w:val="2"/>
        <w:spacing w:before="0" w:after="0" w:line="360" w:lineRule="auto"/>
        <w:rPr>
          <w:rFonts w:ascii="Times New Roman" w:eastAsia="宋体" w:hAnsi="Times New Roman"/>
          <w:b w:val="0"/>
          <w:bCs w:val="0"/>
          <w:sz w:val="24"/>
          <w:szCs w:val="24"/>
          <w:lang w:val="zh-CN"/>
        </w:rPr>
      </w:pPr>
      <w:bookmarkStart w:id="15" w:name="_Toc121724284"/>
      <w:bookmarkStart w:id="16" w:name="_Toc184839108"/>
      <w:r w:rsidRPr="00713843">
        <w:rPr>
          <w:rFonts w:ascii="Times New Roman" w:eastAsia="宋体" w:hAnsi="Times New Roman" w:hint="eastAsia"/>
          <w:b w:val="0"/>
          <w:bCs w:val="0"/>
          <w:sz w:val="24"/>
          <w:szCs w:val="24"/>
          <w:lang w:val="zh-CN"/>
        </w:rPr>
        <w:t>2</w:t>
      </w:r>
      <w:r w:rsidRPr="00713843">
        <w:rPr>
          <w:rFonts w:ascii="Times New Roman" w:eastAsia="宋体" w:hAnsi="Times New Roman"/>
          <w:b w:val="0"/>
          <w:bCs w:val="0"/>
          <w:sz w:val="24"/>
          <w:szCs w:val="24"/>
          <w:lang w:val="zh-CN"/>
        </w:rPr>
        <w:t>.</w:t>
      </w:r>
      <w:r w:rsidRPr="00713843">
        <w:rPr>
          <w:rFonts w:ascii="Times New Roman" w:eastAsia="宋体" w:hAnsi="Times New Roman" w:hint="eastAsia"/>
          <w:b w:val="0"/>
          <w:bCs w:val="0"/>
          <w:sz w:val="24"/>
          <w:szCs w:val="24"/>
          <w:lang w:val="zh-CN"/>
        </w:rPr>
        <w:t>4</w:t>
      </w:r>
      <w:r w:rsidRPr="00713843">
        <w:rPr>
          <w:rFonts w:ascii="Times New Roman" w:eastAsia="宋体" w:hAnsi="Times New Roman"/>
          <w:b w:val="0"/>
          <w:bCs w:val="0"/>
          <w:sz w:val="24"/>
          <w:szCs w:val="24"/>
          <w:lang w:val="zh-CN"/>
        </w:rPr>
        <w:t xml:space="preserve"> </w:t>
      </w:r>
      <w:bookmarkEnd w:id="15"/>
      <w:bookmarkEnd w:id="16"/>
      <w:r w:rsidRPr="00713843">
        <w:rPr>
          <w:rFonts w:ascii="Times New Roman" w:eastAsia="宋体" w:hAnsi="Times New Roman"/>
          <w:b w:val="0"/>
          <w:bCs w:val="0"/>
          <w:sz w:val="24"/>
          <w:szCs w:val="24"/>
          <w:lang w:val="zh-CN"/>
        </w:rPr>
        <w:t>温度波动度</w:t>
      </w:r>
    </w:p>
    <w:p w:rsidR="00713843" w:rsidRPr="00713843" w:rsidRDefault="00713843" w:rsidP="00713843">
      <w:pPr>
        <w:rPr>
          <w:sz w:val="24"/>
          <w:lang w:val="zh-CN"/>
        </w:rPr>
      </w:pPr>
      <w:r w:rsidRPr="00713843">
        <w:rPr>
          <w:sz w:val="24"/>
          <w:lang w:val="zh-CN"/>
        </w:rPr>
        <w:t xml:space="preserve">    </w:t>
      </w:r>
      <w:r w:rsidRPr="00713843">
        <w:rPr>
          <w:sz w:val="24"/>
          <w:lang w:val="zh-CN"/>
        </w:rPr>
        <w:t>工作空间中央位置温度随时间变化量，不超过</w:t>
      </w:r>
      <w:r w:rsidRPr="00713843">
        <w:rPr>
          <w:sz w:val="24"/>
          <w:lang w:val="zh-CN"/>
        </w:rPr>
        <w:t>±0.</w:t>
      </w:r>
      <w:r w:rsidRPr="00713843">
        <w:rPr>
          <w:rFonts w:hint="eastAsia"/>
          <w:sz w:val="24"/>
          <w:lang w:val="zh-CN"/>
        </w:rPr>
        <w:t>5</w:t>
      </w:r>
      <w:r w:rsidRPr="00713843">
        <w:rPr>
          <w:sz w:val="24"/>
          <w:lang w:val="zh-CN"/>
        </w:rPr>
        <w:t>℃</w:t>
      </w:r>
      <w:bookmarkStart w:id="17" w:name="_Toc121724285"/>
      <w:bookmarkStart w:id="18" w:name="_Toc121724480"/>
      <w:r w:rsidRPr="00713843">
        <w:rPr>
          <w:sz w:val="24"/>
          <w:lang w:val="zh-CN"/>
        </w:rPr>
        <w:t>。</w:t>
      </w:r>
      <w:bookmarkEnd w:id="17"/>
      <w:bookmarkEnd w:id="18"/>
    </w:p>
    <w:p w:rsidR="00713843" w:rsidRPr="00713843" w:rsidRDefault="00713843" w:rsidP="00127DA7">
      <w:pPr>
        <w:spacing w:afterLines="50"/>
        <w:rPr>
          <w:rStyle w:val="2Char"/>
          <w:b w:val="0"/>
          <w:sz w:val="24"/>
        </w:rPr>
      </w:pPr>
      <w:r w:rsidRPr="00713843">
        <w:rPr>
          <w:bCs/>
          <w:szCs w:val="21"/>
        </w:rPr>
        <w:t>注：以上技术指标不用于合格性判定，仅供参考。</w:t>
      </w:r>
    </w:p>
    <w:p w:rsidR="00504722" w:rsidRDefault="005B6D32" w:rsidP="00127DA7">
      <w:pPr>
        <w:pStyle w:val="1"/>
        <w:spacing w:beforeLines="50" w:after="0" w:line="360" w:lineRule="auto"/>
        <w:rPr>
          <w:rFonts w:ascii="宋体" w:hAnsi="宋体" w:cs="宋体"/>
          <w:sz w:val="24"/>
          <w:szCs w:val="24"/>
        </w:rPr>
      </w:pPr>
      <w:bookmarkStart w:id="19" w:name="_Toc126153613"/>
      <w:r>
        <w:rPr>
          <w:rFonts w:ascii="宋体" w:hAnsi="宋体" w:cs="宋体" w:hint="eastAsia"/>
          <w:sz w:val="24"/>
          <w:szCs w:val="24"/>
        </w:rPr>
        <w:t>三、 校准条件</w:t>
      </w:r>
      <w:bookmarkEnd w:id="19"/>
    </w:p>
    <w:p w:rsidR="00504722" w:rsidRDefault="005B6D32">
      <w:pPr>
        <w:autoSpaceDE w:val="0"/>
        <w:autoSpaceDN w:val="0"/>
        <w:adjustRightInd w:val="0"/>
        <w:spacing w:line="360" w:lineRule="auto"/>
        <w:ind w:left="2240" w:hanging="2240"/>
        <w:rPr>
          <w:rStyle w:val="2Char"/>
          <w:rFonts w:ascii="Times New Roman" w:eastAsia="宋体" w:hAnsi="Times New Roman"/>
          <w:b w:val="0"/>
          <w:sz w:val="24"/>
        </w:rPr>
      </w:pPr>
      <w:bookmarkStart w:id="20" w:name="_Toc126153614"/>
      <w:bookmarkStart w:id="21" w:name="_Toc17654"/>
      <w:bookmarkStart w:id="22" w:name="_Toc9397"/>
      <w:bookmarkStart w:id="23" w:name="_Toc2948"/>
      <w:r>
        <w:rPr>
          <w:rStyle w:val="2Char"/>
          <w:rFonts w:ascii="Times New Roman" w:eastAsia="宋体" w:hAnsi="Times New Roman"/>
          <w:b w:val="0"/>
          <w:sz w:val="24"/>
        </w:rPr>
        <w:t>1</w:t>
      </w:r>
      <w:r>
        <w:rPr>
          <w:rStyle w:val="2Char"/>
          <w:rFonts w:ascii="Times New Roman" w:eastAsia="宋体" w:hAnsi="Times New Roman"/>
          <w:b w:val="0"/>
          <w:sz w:val="24"/>
        </w:rPr>
        <w:t>、环境条件</w:t>
      </w:r>
      <w:bookmarkEnd w:id="20"/>
    </w:p>
    <w:bookmarkEnd w:id="21"/>
    <w:bookmarkEnd w:id="22"/>
    <w:bookmarkEnd w:id="23"/>
    <w:p w:rsidR="00504722" w:rsidRDefault="005B6D32">
      <w:pPr>
        <w:tabs>
          <w:tab w:val="left" w:pos="540"/>
        </w:tabs>
        <w:autoSpaceDE w:val="0"/>
        <w:autoSpaceDN w:val="0"/>
        <w:adjustRightInd w:val="0"/>
        <w:spacing w:line="360" w:lineRule="auto"/>
        <w:rPr>
          <w:sz w:val="24"/>
          <w:lang w:val="zh-CN"/>
        </w:rPr>
      </w:pPr>
      <w:r>
        <w:rPr>
          <w:sz w:val="24"/>
          <w:lang w:val="zh-CN"/>
        </w:rPr>
        <w:t>1.1</w:t>
      </w:r>
      <w:r>
        <w:rPr>
          <w:sz w:val="24"/>
        </w:rPr>
        <w:t xml:space="preserve"> </w:t>
      </w:r>
      <w:r>
        <w:rPr>
          <w:sz w:val="24"/>
        </w:rPr>
        <w:t>环境温度：（</w:t>
      </w:r>
      <w:r w:rsidR="00713843">
        <w:rPr>
          <w:rFonts w:hint="eastAsia"/>
          <w:sz w:val="24"/>
        </w:rPr>
        <w:t>15</w:t>
      </w:r>
      <w:r w:rsidR="00713843">
        <w:rPr>
          <w:rFonts w:hint="eastAsia"/>
          <w:sz w:val="24"/>
        </w:rPr>
        <w:t>～</w:t>
      </w:r>
      <w:r w:rsidR="00713843">
        <w:rPr>
          <w:rFonts w:hint="eastAsia"/>
          <w:sz w:val="24"/>
        </w:rPr>
        <w:t>35</w:t>
      </w:r>
      <w:r>
        <w:rPr>
          <w:sz w:val="24"/>
        </w:rPr>
        <w:t>）</w:t>
      </w:r>
      <w:r>
        <w:rPr>
          <w:rFonts w:ascii="宋体" w:hAnsi="宋体" w:cs="宋体" w:hint="eastAsia"/>
          <w:sz w:val="24"/>
        </w:rPr>
        <w:t>℃</w:t>
      </w:r>
      <w:r>
        <w:rPr>
          <w:sz w:val="24"/>
          <w:lang w:val="zh-CN"/>
        </w:rPr>
        <w:t xml:space="preserve"> </w:t>
      </w:r>
    </w:p>
    <w:p w:rsidR="00504722" w:rsidRDefault="005B6D32">
      <w:pPr>
        <w:tabs>
          <w:tab w:val="left" w:pos="540"/>
        </w:tabs>
        <w:autoSpaceDE w:val="0"/>
        <w:autoSpaceDN w:val="0"/>
        <w:adjustRightInd w:val="0"/>
        <w:spacing w:line="360" w:lineRule="auto"/>
        <w:rPr>
          <w:sz w:val="24"/>
          <w:lang w:val="zh-CN"/>
        </w:rPr>
      </w:pPr>
      <w:r>
        <w:rPr>
          <w:sz w:val="24"/>
        </w:rPr>
        <w:t xml:space="preserve">1.2 </w:t>
      </w:r>
      <w:r>
        <w:rPr>
          <w:sz w:val="24"/>
          <w:lang w:val="zh-CN"/>
        </w:rPr>
        <w:t>相对湿度：</w:t>
      </w:r>
      <w:r>
        <w:rPr>
          <w:rFonts w:hint="eastAsia"/>
          <w:sz w:val="24"/>
        </w:rPr>
        <w:t>≤</w:t>
      </w:r>
      <w:r w:rsidR="00713843">
        <w:rPr>
          <w:rFonts w:hint="eastAsia"/>
          <w:sz w:val="24"/>
        </w:rPr>
        <w:t>85</w:t>
      </w:r>
      <w:r>
        <w:rPr>
          <w:sz w:val="24"/>
          <w:lang w:val="zh-CN"/>
        </w:rPr>
        <w:t>%</w:t>
      </w:r>
      <w:r>
        <w:rPr>
          <w:sz w:val="24"/>
          <w:lang w:val="zh-CN"/>
        </w:rPr>
        <w:t>。</w:t>
      </w:r>
    </w:p>
    <w:p w:rsidR="00713843" w:rsidRPr="00D617ED" w:rsidRDefault="005B6D32" w:rsidP="00713843">
      <w:pPr>
        <w:tabs>
          <w:tab w:val="left" w:pos="540"/>
        </w:tabs>
        <w:autoSpaceDE w:val="0"/>
        <w:autoSpaceDN w:val="0"/>
        <w:spacing w:line="360" w:lineRule="auto"/>
        <w:rPr>
          <w:bCs/>
          <w:sz w:val="24"/>
          <w:lang w:val="zh-CN"/>
        </w:rPr>
      </w:pPr>
      <w:r>
        <w:rPr>
          <w:sz w:val="24"/>
          <w:lang w:val="zh-CN"/>
        </w:rPr>
        <w:t>1.</w:t>
      </w:r>
      <w:r>
        <w:rPr>
          <w:sz w:val="24"/>
        </w:rPr>
        <w:t>3</w:t>
      </w:r>
      <w:r w:rsidR="00713843" w:rsidRPr="00D617ED">
        <w:rPr>
          <w:bCs/>
          <w:sz w:val="24"/>
        </w:rPr>
        <w:t>仪器</w:t>
      </w:r>
      <w:r w:rsidR="00713843" w:rsidRPr="00D617ED">
        <w:rPr>
          <w:bCs/>
          <w:sz w:val="24"/>
          <w:lang w:val="zh-CN"/>
        </w:rPr>
        <w:t>周围应无强烈振动及腐蚀性气体存在，应避免其他冷、热源影响。实际工作中，环境条件还应满足标准器正常使用的要求。</w:t>
      </w:r>
    </w:p>
    <w:p w:rsidR="00504722" w:rsidRDefault="005B6D32">
      <w:pPr>
        <w:autoSpaceDE w:val="0"/>
        <w:autoSpaceDN w:val="0"/>
        <w:adjustRightInd w:val="0"/>
        <w:spacing w:line="360" w:lineRule="auto"/>
        <w:ind w:left="2240" w:hanging="2240"/>
        <w:rPr>
          <w:rStyle w:val="2Char"/>
          <w:rFonts w:ascii="Times New Roman" w:eastAsia="宋体" w:hAnsi="Times New Roman"/>
          <w:b w:val="0"/>
          <w:sz w:val="24"/>
        </w:rPr>
      </w:pPr>
      <w:bookmarkStart w:id="24" w:name="_Toc126153615"/>
      <w:bookmarkStart w:id="25" w:name="_Toc867"/>
      <w:bookmarkStart w:id="26" w:name="_Toc14011"/>
      <w:bookmarkStart w:id="27" w:name="_Toc18296"/>
      <w:r>
        <w:rPr>
          <w:rStyle w:val="2Char"/>
          <w:rFonts w:ascii="Times New Roman" w:eastAsia="宋体" w:hAnsi="Times New Roman"/>
          <w:b w:val="0"/>
          <w:sz w:val="24"/>
        </w:rPr>
        <w:t>2</w:t>
      </w:r>
      <w:r>
        <w:rPr>
          <w:rStyle w:val="2Char"/>
          <w:rFonts w:ascii="Times New Roman" w:eastAsia="宋体" w:hAnsi="Times New Roman"/>
          <w:b w:val="0"/>
          <w:sz w:val="24"/>
        </w:rPr>
        <w:t>、测量用标准器及配套设备</w:t>
      </w:r>
      <w:bookmarkEnd w:id="24"/>
    </w:p>
    <w:bookmarkEnd w:id="25"/>
    <w:bookmarkEnd w:id="26"/>
    <w:bookmarkEnd w:id="27"/>
    <w:p w:rsidR="00713843" w:rsidRPr="005D0CF5" w:rsidRDefault="00713843" w:rsidP="005D0CF5">
      <w:pPr>
        <w:spacing w:line="360" w:lineRule="auto"/>
        <w:ind w:firstLineChars="200" w:firstLine="480"/>
        <w:rPr>
          <w:bCs/>
          <w:sz w:val="24"/>
          <w:lang w:val="zh-CN"/>
        </w:rPr>
      </w:pPr>
      <w:r w:rsidRPr="005D0CF5">
        <w:rPr>
          <w:rFonts w:hint="eastAsia"/>
          <w:bCs/>
          <w:sz w:val="24"/>
          <w:lang w:val="zh-CN"/>
        </w:rPr>
        <w:t>校准用标准器及配套设备如表</w:t>
      </w:r>
      <w:r w:rsidRPr="005D0CF5">
        <w:rPr>
          <w:rFonts w:hint="eastAsia"/>
          <w:bCs/>
          <w:sz w:val="24"/>
          <w:lang w:val="zh-CN"/>
        </w:rPr>
        <w:t>1</w:t>
      </w:r>
      <w:r w:rsidRPr="005D0CF5">
        <w:rPr>
          <w:rFonts w:hint="eastAsia"/>
          <w:bCs/>
          <w:sz w:val="24"/>
          <w:lang w:val="zh-CN"/>
        </w:rPr>
        <w:t>所示。</w:t>
      </w:r>
    </w:p>
    <w:p w:rsidR="00713843" w:rsidRPr="0036709F" w:rsidRDefault="00713843" w:rsidP="00713843">
      <w:pPr>
        <w:spacing w:line="360" w:lineRule="auto"/>
        <w:jc w:val="center"/>
        <w:rPr>
          <w:rStyle w:val="2Char"/>
          <w:rFonts w:ascii="黑体" w:hAnsi="黑体"/>
          <w:b w:val="0"/>
          <w:sz w:val="22"/>
          <w:szCs w:val="22"/>
        </w:rPr>
      </w:pPr>
      <w:r w:rsidRPr="0036709F">
        <w:rPr>
          <w:rStyle w:val="2Char"/>
          <w:rFonts w:ascii="黑体" w:hAnsi="黑体" w:hint="eastAsia"/>
          <w:b w:val="0"/>
          <w:sz w:val="22"/>
          <w:szCs w:val="22"/>
        </w:rPr>
        <w:t>表1 校准用标准器及配套设备一览表</w:t>
      </w:r>
    </w:p>
    <w:tbl>
      <w:tblPr>
        <w:tblStyle w:val="a6"/>
        <w:tblW w:w="0" w:type="auto"/>
        <w:tblLook w:val="04A0"/>
      </w:tblPr>
      <w:tblGrid>
        <w:gridCol w:w="959"/>
        <w:gridCol w:w="3471"/>
        <w:gridCol w:w="4325"/>
      </w:tblGrid>
      <w:tr w:rsidR="00713843" w:rsidTr="00713843">
        <w:tc>
          <w:tcPr>
            <w:tcW w:w="959" w:type="dxa"/>
            <w:vAlign w:val="center"/>
          </w:tcPr>
          <w:p w:rsidR="00713843" w:rsidRDefault="00713843" w:rsidP="00713843">
            <w:pPr>
              <w:spacing w:line="360" w:lineRule="auto"/>
              <w:jc w:val="center"/>
              <w:rPr>
                <w:rFonts w:eastAsiaTheme="minorEastAsia"/>
                <w:bCs/>
                <w:sz w:val="24"/>
              </w:rPr>
            </w:pPr>
            <w:r>
              <w:rPr>
                <w:rFonts w:eastAsiaTheme="minorEastAsia" w:hint="eastAsia"/>
                <w:bCs/>
                <w:sz w:val="24"/>
              </w:rPr>
              <w:t>序号</w:t>
            </w:r>
          </w:p>
        </w:tc>
        <w:tc>
          <w:tcPr>
            <w:tcW w:w="3471" w:type="dxa"/>
            <w:vAlign w:val="center"/>
          </w:tcPr>
          <w:p w:rsidR="00713843" w:rsidRDefault="00713843" w:rsidP="00713843">
            <w:pPr>
              <w:spacing w:line="360" w:lineRule="auto"/>
              <w:jc w:val="center"/>
              <w:rPr>
                <w:rFonts w:eastAsiaTheme="minorEastAsia"/>
                <w:bCs/>
                <w:sz w:val="24"/>
              </w:rPr>
            </w:pPr>
            <w:r>
              <w:rPr>
                <w:rFonts w:eastAsiaTheme="minorEastAsia" w:hint="eastAsia"/>
                <w:bCs/>
                <w:sz w:val="24"/>
              </w:rPr>
              <w:t>主要标准器</w:t>
            </w:r>
          </w:p>
        </w:tc>
        <w:tc>
          <w:tcPr>
            <w:tcW w:w="4325" w:type="dxa"/>
            <w:vAlign w:val="center"/>
          </w:tcPr>
          <w:p w:rsidR="00713843" w:rsidRDefault="00713843" w:rsidP="00713843">
            <w:pPr>
              <w:spacing w:line="360" w:lineRule="auto"/>
              <w:jc w:val="center"/>
              <w:rPr>
                <w:rFonts w:eastAsiaTheme="minorEastAsia"/>
                <w:bCs/>
                <w:sz w:val="24"/>
              </w:rPr>
            </w:pPr>
            <w:r>
              <w:rPr>
                <w:rFonts w:eastAsiaTheme="minorEastAsia" w:hint="eastAsia"/>
                <w:bCs/>
                <w:sz w:val="24"/>
              </w:rPr>
              <w:t>技术要求</w:t>
            </w:r>
          </w:p>
        </w:tc>
      </w:tr>
      <w:tr w:rsidR="00713843" w:rsidTr="00713843">
        <w:tc>
          <w:tcPr>
            <w:tcW w:w="959" w:type="dxa"/>
            <w:vAlign w:val="center"/>
          </w:tcPr>
          <w:p w:rsidR="00713843" w:rsidRDefault="00713843" w:rsidP="00713843">
            <w:pPr>
              <w:spacing w:line="360" w:lineRule="auto"/>
              <w:jc w:val="center"/>
              <w:rPr>
                <w:rFonts w:eastAsiaTheme="minorEastAsia"/>
                <w:bCs/>
                <w:sz w:val="24"/>
              </w:rPr>
            </w:pPr>
            <w:r>
              <w:rPr>
                <w:rFonts w:eastAsiaTheme="minorEastAsia" w:hint="eastAsia"/>
                <w:bCs/>
                <w:sz w:val="24"/>
              </w:rPr>
              <w:t>1</w:t>
            </w:r>
          </w:p>
        </w:tc>
        <w:tc>
          <w:tcPr>
            <w:tcW w:w="3471" w:type="dxa"/>
            <w:vAlign w:val="center"/>
          </w:tcPr>
          <w:p w:rsidR="00713843" w:rsidRDefault="00713843" w:rsidP="00713843">
            <w:pPr>
              <w:spacing w:line="360" w:lineRule="auto"/>
              <w:jc w:val="center"/>
              <w:rPr>
                <w:rFonts w:eastAsiaTheme="minorEastAsia"/>
                <w:bCs/>
                <w:sz w:val="24"/>
              </w:rPr>
            </w:pPr>
            <w:r>
              <w:rPr>
                <w:rFonts w:eastAsiaTheme="minorEastAsia" w:hint="eastAsia"/>
                <w:bCs/>
                <w:sz w:val="24"/>
              </w:rPr>
              <w:t>标准直流电流源</w:t>
            </w:r>
          </w:p>
        </w:tc>
        <w:tc>
          <w:tcPr>
            <w:tcW w:w="4325" w:type="dxa"/>
            <w:vAlign w:val="center"/>
          </w:tcPr>
          <w:p w:rsidR="00713843" w:rsidRPr="00D617ED" w:rsidRDefault="00713843" w:rsidP="00713843">
            <w:pPr>
              <w:spacing w:line="360" w:lineRule="auto"/>
              <w:rPr>
                <w:rFonts w:eastAsiaTheme="minorEastAsia"/>
                <w:bCs/>
                <w:sz w:val="24"/>
              </w:rPr>
            </w:pPr>
            <w:r w:rsidRPr="00D617ED">
              <w:rPr>
                <w:rFonts w:eastAsiaTheme="minorEastAsia"/>
                <w:bCs/>
                <w:sz w:val="24"/>
              </w:rPr>
              <w:t>最大输出功率：</w:t>
            </w:r>
            <w:r w:rsidRPr="00D617ED">
              <w:rPr>
                <w:rFonts w:eastAsiaTheme="minorEastAsia"/>
                <w:bCs/>
                <w:sz w:val="24"/>
              </w:rPr>
              <w:t>200 W</w:t>
            </w:r>
            <w:r w:rsidRPr="00D617ED">
              <w:rPr>
                <w:rFonts w:eastAsiaTheme="minorEastAsia"/>
                <w:bCs/>
                <w:sz w:val="24"/>
              </w:rPr>
              <w:t>；</w:t>
            </w:r>
          </w:p>
          <w:p w:rsidR="00713843" w:rsidRPr="00D617ED" w:rsidRDefault="00713843" w:rsidP="00713843">
            <w:pPr>
              <w:spacing w:line="360" w:lineRule="auto"/>
              <w:rPr>
                <w:rFonts w:eastAsiaTheme="minorEastAsia"/>
                <w:bCs/>
                <w:sz w:val="24"/>
              </w:rPr>
            </w:pPr>
            <w:r w:rsidRPr="00D617ED">
              <w:rPr>
                <w:rFonts w:eastAsiaTheme="minorEastAsia"/>
                <w:bCs/>
                <w:sz w:val="24"/>
              </w:rPr>
              <w:lastRenderedPageBreak/>
              <w:t>功率分辨率：优于</w:t>
            </w:r>
            <w:r w:rsidRPr="00D617ED">
              <w:rPr>
                <w:rFonts w:eastAsiaTheme="minorEastAsia"/>
                <w:bCs/>
                <w:sz w:val="24"/>
              </w:rPr>
              <w:t>10mW</w:t>
            </w:r>
            <w:r w:rsidRPr="00D617ED">
              <w:rPr>
                <w:rFonts w:eastAsiaTheme="minorEastAsia"/>
                <w:bCs/>
                <w:sz w:val="24"/>
              </w:rPr>
              <w:t>；</w:t>
            </w:r>
          </w:p>
          <w:p w:rsidR="00713843" w:rsidRPr="00D617ED" w:rsidRDefault="00713843" w:rsidP="00713843">
            <w:pPr>
              <w:spacing w:line="360" w:lineRule="auto"/>
              <w:rPr>
                <w:rFonts w:eastAsiaTheme="minorEastAsia"/>
                <w:bCs/>
                <w:sz w:val="24"/>
              </w:rPr>
            </w:pPr>
            <w:r w:rsidRPr="00D617ED">
              <w:rPr>
                <w:rFonts w:eastAsiaTheme="minorEastAsia"/>
                <w:bCs/>
                <w:sz w:val="24"/>
              </w:rPr>
              <w:t>最大输出电压：</w:t>
            </w:r>
            <w:r w:rsidRPr="00D617ED">
              <w:rPr>
                <w:rFonts w:eastAsiaTheme="minorEastAsia"/>
                <w:bCs/>
                <w:sz w:val="24"/>
              </w:rPr>
              <w:t xml:space="preserve"> 50V</w:t>
            </w:r>
          </w:p>
          <w:p w:rsidR="00713843" w:rsidRPr="00D617ED" w:rsidRDefault="00713843" w:rsidP="00713843">
            <w:pPr>
              <w:spacing w:line="360" w:lineRule="auto"/>
              <w:rPr>
                <w:rFonts w:eastAsiaTheme="minorEastAsia"/>
                <w:bCs/>
                <w:sz w:val="24"/>
              </w:rPr>
            </w:pPr>
            <w:r w:rsidRPr="00D617ED">
              <w:rPr>
                <w:rFonts w:eastAsiaTheme="minorEastAsia"/>
                <w:bCs/>
                <w:sz w:val="24"/>
              </w:rPr>
              <w:t>最大输出电流：</w:t>
            </w:r>
            <w:r w:rsidRPr="00D617ED">
              <w:rPr>
                <w:rFonts w:eastAsiaTheme="minorEastAsia"/>
                <w:bCs/>
                <w:sz w:val="24"/>
              </w:rPr>
              <w:t>4A</w:t>
            </w:r>
          </w:p>
          <w:p w:rsidR="00713843" w:rsidRPr="00D617ED" w:rsidRDefault="00713843" w:rsidP="00713843">
            <w:pPr>
              <w:spacing w:line="360" w:lineRule="auto"/>
              <w:rPr>
                <w:rFonts w:eastAsiaTheme="minorEastAsia"/>
                <w:bCs/>
                <w:sz w:val="24"/>
              </w:rPr>
            </w:pPr>
            <w:r>
              <w:rPr>
                <w:rFonts w:eastAsiaTheme="minorEastAsia" w:hint="eastAsia"/>
                <w:bCs/>
                <w:sz w:val="24"/>
              </w:rPr>
              <w:t>稳压输出周期和随机偏差的</w:t>
            </w:r>
            <w:r w:rsidRPr="00D617ED">
              <w:rPr>
                <w:rFonts w:eastAsiaTheme="minorEastAsia"/>
                <w:bCs/>
                <w:sz w:val="24"/>
              </w:rPr>
              <w:t>有效值：优于</w:t>
            </w:r>
            <w:r w:rsidRPr="00D617ED">
              <w:rPr>
                <w:rFonts w:eastAsiaTheme="minorEastAsia"/>
                <w:bCs/>
                <w:sz w:val="24"/>
              </w:rPr>
              <w:t>500 μV</w:t>
            </w:r>
            <w:r w:rsidRPr="00D617ED">
              <w:rPr>
                <w:rFonts w:eastAsiaTheme="minorEastAsia"/>
                <w:bCs/>
                <w:sz w:val="24"/>
              </w:rPr>
              <w:t>；</w:t>
            </w:r>
          </w:p>
          <w:p w:rsidR="00713843" w:rsidRPr="00D617ED" w:rsidRDefault="00713843" w:rsidP="00713843">
            <w:pPr>
              <w:spacing w:line="360" w:lineRule="auto"/>
              <w:rPr>
                <w:rFonts w:eastAsiaTheme="minorEastAsia"/>
                <w:bCs/>
                <w:sz w:val="24"/>
              </w:rPr>
            </w:pPr>
            <w:r>
              <w:rPr>
                <w:rFonts w:eastAsiaTheme="minorEastAsia" w:hint="eastAsia"/>
                <w:bCs/>
                <w:sz w:val="24"/>
              </w:rPr>
              <w:t>稳流输出周期和随机偏差的</w:t>
            </w:r>
            <w:r w:rsidRPr="00D617ED">
              <w:rPr>
                <w:rFonts w:eastAsiaTheme="minorEastAsia"/>
                <w:bCs/>
                <w:sz w:val="24"/>
              </w:rPr>
              <w:t>有效值：优于</w:t>
            </w:r>
            <w:r>
              <w:rPr>
                <w:rFonts w:eastAsiaTheme="minorEastAsia" w:hint="eastAsia"/>
                <w:bCs/>
                <w:sz w:val="24"/>
              </w:rPr>
              <w:t>5</w:t>
            </w:r>
            <w:r w:rsidRPr="00D617ED">
              <w:rPr>
                <w:rFonts w:eastAsiaTheme="minorEastAsia"/>
                <w:bCs/>
                <w:sz w:val="24"/>
              </w:rPr>
              <w:t xml:space="preserve"> mA</w:t>
            </w:r>
            <w:r w:rsidRPr="00D617ED">
              <w:rPr>
                <w:rFonts w:eastAsiaTheme="minorEastAsia"/>
                <w:bCs/>
                <w:sz w:val="24"/>
              </w:rPr>
              <w:t>；</w:t>
            </w:r>
          </w:p>
          <w:p w:rsidR="00713843" w:rsidRPr="0010467D" w:rsidRDefault="00713843" w:rsidP="00713843">
            <w:pPr>
              <w:spacing w:line="360" w:lineRule="auto"/>
              <w:rPr>
                <w:rFonts w:eastAsiaTheme="minorEastAsia"/>
                <w:bCs/>
                <w:sz w:val="24"/>
              </w:rPr>
            </w:pPr>
            <w:r w:rsidRPr="0010467D">
              <w:rPr>
                <w:rFonts w:eastAsiaTheme="minorEastAsia"/>
                <w:bCs/>
                <w:sz w:val="24"/>
              </w:rPr>
              <w:t>电压回读</w:t>
            </w:r>
            <w:r w:rsidRPr="0010467D">
              <w:rPr>
                <w:rFonts w:eastAsiaTheme="minorEastAsia" w:hint="eastAsia"/>
                <w:bCs/>
                <w:sz w:val="24"/>
              </w:rPr>
              <w:t>MPE</w:t>
            </w:r>
            <w:r w:rsidRPr="0010467D">
              <w:rPr>
                <w:rFonts w:eastAsiaTheme="minorEastAsia"/>
                <w:bCs/>
                <w:sz w:val="24"/>
              </w:rPr>
              <w:t>：</w:t>
            </w:r>
            <w:r w:rsidRPr="0010467D">
              <w:rPr>
                <w:rFonts w:eastAsiaTheme="minorEastAsia"/>
                <w:bCs/>
                <w:sz w:val="24"/>
              </w:rPr>
              <w:t>± 0.5 %</w:t>
            </w:r>
            <w:r w:rsidRPr="0010467D">
              <w:rPr>
                <w:rFonts w:eastAsiaTheme="minorEastAsia"/>
                <w:bCs/>
                <w:sz w:val="24"/>
              </w:rPr>
              <w:t>；</w:t>
            </w:r>
          </w:p>
          <w:p w:rsidR="00713843" w:rsidRDefault="00713843" w:rsidP="00713843">
            <w:pPr>
              <w:spacing w:line="360" w:lineRule="auto"/>
              <w:rPr>
                <w:rFonts w:eastAsiaTheme="minorEastAsia"/>
                <w:bCs/>
                <w:sz w:val="24"/>
              </w:rPr>
            </w:pPr>
            <w:r w:rsidRPr="0010467D">
              <w:rPr>
                <w:rFonts w:eastAsiaTheme="minorEastAsia"/>
                <w:bCs/>
                <w:sz w:val="24"/>
              </w:rPr>
              <w:t>电流回读</w:t>
            </w:r>
            <w:r w:rsidRPr="0010467D">
              <w:rPr>
                <w:rFonts w:eastAsiaTheme="minorEastAsia" w:hint="eastAsia"/>
                <w:bCs/>
                <w:sz w:val="24"/>
              </w:rPr>
              <w:t>MPE</w:t>
            </w:r>
            <w:r w:rsidRPr="0010467D">
              <w:rPr>
                <w:rFonts w:eastAsiaTheme="minorEastAsia"/>
                <w:bCs/>
                <w:sz w:val="24"/>
              </w:rPr>
              <w:t>：</w:t>
            </w:r>
            <w:r w:rsidRPr="0010467D">
              <w:rPr>
                <w:rFonts w:eastAsiaTheme="minorEastAsia"/>
                <w:bCs/>
                <w:sz w:val="24"/>
              </w:rPr>
              <w:t>± 0.5%</w:t>
            </w:r>
          </w:p>
        </w:tc>
      </w:tr>
      <w:tr w:rsidR="00713843" w:rsidTr="00713843">
        <w:tc>
          <w:tcPr>
            <w:tcW w:w="959" w:type="dxa"/>
            <w:vAlign w:val="center"/>
          </w:tcPr>
          <w:p w:rsidR="00713843" w:rsidRDefault="00713843" w:rsidP="00713843">
            <w:pPr>
              <w:spacing w:line="360" w:lineRule="auto"/>
              <w:jc w:val="center"/>
              <w:rPr>
                <w:rFonts w:eastAsiaTheme="minorEastAsia"/>
                <w:bCs/>
                <w:sz w:val="24"/>
              </w:rPr>
            </w:pPr>
            <w:r>
              <w:rPr>
                <w:rFonts w:eastAsiaTheme="minorEastAsia" w:hint="eastAsia"/>
                <w:bCs/>
                <w:sz w:val="24"/>
              </w:rPr>
              <w:lastRenderedPageBreak/>
              <w:t>2</w:t>
            </w:r>
          </w:p>
        </w:tc>
        <w:tc>
          <w:tcPr>
            <w:tcW w:w="3471" w:type="dxa"/>
            <w:vAlign w:val="center"/>
          </w:tcPr>
          <w:p w:rsidR="00713843" w:rsidRDefault="00713843" w:rsidP="00713843">
            <w:pPr>
              <w:spacing w:line="360" w:lineRule="auto"/>
              <w:jc w:val="center"/>
              <w:rPr>
                <w:rFonts w:eastAsiaTheme="minorEastAsia"/>
                <w:bCs/>
                <w:sz w:val="24"/>
              </w:rPr>
            </w:pPr>
            <w:r w:rsidRPr="000D3A76">
              <w:rPr>
                <w:rFonts w:hint="eastAsia"/>
                <w:sz w:val="24"/>
                <w:lang w:val="zh-CN"/>
              </w:rPr>
              <w:t>多</w:t>
            </w:r>
            <w:r>
              <w:rPr>
                <w:rFonts w:hint="eastAsia"/>
                <w:sz w:val="24"/>
                <w:lang w:val="zh-CN"/>
              </w:rPr>
              <w:t>通道</w:t>
            </w:r>
            <w:r w:rsidRPr="000D3A76">
              <w:rPr>
                <w:rFonts w:hint="eastAsia"/>
                <w:sz w:val="24"/>
                <w:lang w:val="zh-CN"/>
              </w:rPr>
              <w:t>温度测量装置</w:t>
            </w:r>
            <w:r>
              <w:rPr>
                <w:rFonts w:hint="eastAsia"/>
                <w:sz w:val="24"/>
                <w:lang w:val="zh-CN"/>
              </w:rPr>
              <w:t>（配铂电阻温度计）</w:t>
            </w:r>
          </w:p>
        </w:tc>
        <w:tc>
          <w:tcPr>
            <w:tcW w:w="4325" w:type="dxa"/>
            <w:vAlign w:val="center"/>
          </w:tcPr>
          <w:p w:rsidR="00713843" w:rsidRDefault="00713843" w:rsidP="00713843">
            <w:pPr>
              <w:spacing w:line="360" w:lineRule="auto"/>
              <w:jc w:val="center"/>
              <w:rPr>
                <w:rFonts w:eastAsiaTheme="minorEastAsia"/>
                <w:bCs/>
                <w:sz w:val="24"/>
              </w:rPr>
            </w:pPr>
            <w:r w:rsidRPr="000D3A76">
              <w:rPr>
                <w:sz w:val="24"/>
                <w:lang w:val="zh-CN"/>
              </w:rPr>
              <w:t>测量范围为（</w:t>
            </w:r>
            <w:r w:rsidRPr="000D3A76">
              <w:rPr>
                <w:sz w:val="24"/>
                <w:lang w:val="zh-CN"/>
              </w:rPr>
              <w:t>0~200</w:t>
            </w:r>
            <w:r w:rsidRPr="000D3A76">
              <w:rPr>
                <w:sz w:val="24"/>
                <w:lang w:val="zh-CN"/>
              </w:rPr>
              <w:t>）</w:t>
            </w:r>
            <w:r w:rsidRPr="000D3A76">
              <w:rPr>
                <w:rFonts w:ascii="宋体" w:hAnsi="宋体" w:cs="宋体" w:hint="eastAsia"/>
                <w:sz w:val="24"/>
                <w:lang w:val="zh-CN"/>
              </w:rPr>
              <w:t>℃</w:t>
            </w:r>
            <w:r w:rsidRPr="000D3A76">
              <w:rPr>
                <w:sz w:val="24"/>
                <w:lang w:val="zh-CN"/>
              </w:rPr>
              <w:t>，分辨力</w:t>
            </w:r>
            <w:r>
              <w:rPr>
                <w:rFonts w:hint="eastAsia"/>
                <w:sz w:val="24"/>
                <w:lang w:val="zh-CN"/>
              </w:rPr>
              <w:t>优于</w:t>
            </w:r>
            <w:r>
              <w:rPr>
                <w:sz w:val="24"/>
                <w:lang w:val="zh-CN"/>
              </w:rPr>
              <w:t xml:space="preserve">0.01 </w:t>
            </w:r>
            <w:r>
              <w:rPr>
                <w:rFonts w:ascii="宋体" w:hAnsi="宋体" w:cs="宋体" w:hint="eastAsia"/>
                <w:sz w:val="24"/>
                <w:lang w:val="zh-CN"/>
              </w:rPr>
              <w:t>℃</w:t>
            </w:r>
            <w:r>
              <w:rPr>
                <w:sz w:val="24"/>
                <w:lang w:val="zh-CN"/>
              </w:rPr>
              <w:t>，</w:t>
            </w:r>
            <w:r>
              <w:rPr>
                <w:rFonts w:hint="eastAsia"/>
                <w:sz w:val="24"/>
                <w:lang w:val="zh-CN"/>
              </w:rPr>
              <w:t>MPE</w:t>
            </w:r>
            <w:r>
              <w:rPr>
                <w:rFonts w:hint="eastAsia"/>
                <w:sz w:val="24"/>
                <w:lang w:val="zh-CN"/>
              </w:rPr>
              <w:t>：</w:t>
            </w:r>
            <w:r>
              <w:rPr>
                <w:sz w:val="24"/>
                <w:lang w:val="zh-CN"/>
              </w:rPr>
              <w:t>±</w:t>
            </w:r>
            <w:r>
              <w:rPr>
                <w:rFonts w:hint="eastAsia"/>
                <w:sz w:val="24"/>
                <w:lang w:val="zh-CN"/>
              </w:rPr>
              <w:t>（</w:t>
            </w:r>
            <w:r>
              <w:rPr>
                <w:sz w:val="24"/>
                <w:lang w:val="zh-CN"/>
              </w:rPr>
              <w:t>0.15</w:t>
            </w:r>
            <w:r>
              <w:rPr>
                <w:rFonts w:ascii="宋体" w:hAnsi="宋体" w:cs="宋体" w:hint="eastAsia"/>
                <w:sz w:val="24"/>
                <w:lang w:val="zh-CN"/>
              </w:rPr>
              <w:t>℃</w:t>
            </w:r>
            <w:r>
              <w:rPr>
                <w:sz w:val="24"/>
                <w:lang w:val="zh-CN"/>
              </w:rPr>
              <w:t>+0.002</w:t>
            </w:r>
            <m:oMath>
              <m:d>
                <m:dPr>
                  <m:begChr m:val="|"/>
                  <m:endChr m:val="|"/>
                  <m:ctrlPr>
                    <w:rPr>
                      <w:rFonts w:ascii="Cambria Math" w:hAnsi="Cambria Math"/>
                      <w:i/>
                      <w:sz w:val="24"/>
                      <w:lang w:val="zh-CN"/>
                    </w:rPr>
                  </m:ctrlPr>
                </m:dPr>
                <m:e>
                  <m:r>
                    <w:rPr>
                      <w:rFonts w:ascii="Cambria Math" w:hAnsi="Cambria Math"/>
                      <w:sz w:val="24"/>
                    </w:rPr>
                    <m:t>t</m:t>
                  </m:r>
                </m:e>
              </m:d>
            </m:oMath>
            <w:r>
              <w:rPr>
                <w:rFonts w:hint="eastAsia"/>
                <w:sz w:val="24"/>
                <w:lang w:val="zh-CN"/>
              </w:rPr>
              <w:t>）（</w:t>
            </w:r>
            <m:oMath>
              <m:d>
                <m:dPr>
                  <m:begChr m:val="|"/>
                  <m:endChr m:val="|"/>
                  <m:ctrlPr>
                    <w:rPr>
                      <w:rFonts w:ascii="Cambria Math" w:hAnsi="Cambria Math"/>
                      <w:i/>
                      <w:sz w:val="24"/>
                      <w:lang w:val="zh-CN"/>
                    </w:rPr>
                  </m:ctrlPr>
                </m:dPr>
                <m:e>
                  <m:r>
                    <w:rPr>
                      <w:rFonts w:ascii="Cambria Math" w:hAnsi="Cambria Math"/>
                      <w:sz w:val="24"/>
                    </w:rPr>
                    <m:t>t</m:t>
                  </m:r>
                </m:e>
              </m:d>
            </m:oMath>
            <w:r>
              <w:rPr>
                <w:rFonts w:hAnsi="Cambria Math" w:hint="eastAsia"/>
                <w:sz w:val="24"/>
              </w:rPr>
              <w:t>为温度的绝对值，单位℃</w:t>
            </w:r>
            <w:r>
              <w:rPr>
                <w:rFonts w:hint="eastAsia"/>
                <w:sz w:val="24"/>
                <w:lang w:val="zh-CN"/>
              </w:rPr>
              <w:t>）</w:t>
            </w:r>
          </w:p>
        </w:tc>
      </w:tr>
      <w:tr w:rsidR="00713843" w:rsidTr="00713843">
        <w:tc>
          <w:tcPr>
            <w:tcW w:w="959" w:type="dxa"/>
            <w:vAlign w:val="center"/>
          </w:tcPr>
          <w:p w:rsidR="00713843" w:rsidRDefault="00713843" w:rsidP="00713843">
            <w:pPr>
              <w:spacing w:line="360" w:lineRule="auto"/>
              <w:jc w:val="center"/>
              <w:rPr>
                <w:rFonts w:eastAsiaTheme="minorEastAsia"/>
                <w:bCs/>
                <w:sz w:val="24"/>
              </w:rPr>
            </w:pPr>
            <w:r>
              <w:rPr>
                <w:rFonts w:eastAsiaTheme="minorEastAsia" w:hint="eastAsia"/>
                <w:bCs/>
                <w:sz w:val="24"/>
              </w:rPr>
              <w:t>3</w:t>
            </w:r>
          </w:p>
        </w:tc>
        <w:tc>
          <w:tcPr>
            <w:tcW w:w="3471" w:type="dxa"/>
            <w:vAlign w:val="center"/>
          </w:tcPr>
          <w:p w:rsidR="00713843" w:rsidRDefault="00713843" w:rsidP="00713843">
            <w:pPr>
              <w:spacing w:line="360" w:lineRule="auto"/>
              <w:jc w:val="center"/>
              <w:rPr>
                <w:rFonts w:eastAsiaTheme="minorEastAsia"/>
                <w:bCs/>
                <w:sz w:val="24"/>
              </w:rPr>
            </w:pPr>
            <w:r w:rsidRPr="00D617ED">
              <w:rPr>
                <w:rFonts w:eastAsiaTheme="minorEastAsia"/>
                <w:bCs/>
                <w:sz w:val="24"/>
              </w:rPr>
              <w:t>数字电压表</w:t>
            </w:r>
            <w:r>
              <w:rPr>
                <w:rFonts w:eastAsiaTheme="minorEastAsia" w:hint="eastAsia"/>
                <w:bCs/>
                <w:sz w:val="24"/>
              </w:rPr>
              <w:t>（可选）</w:t>
            </w:r>
          </w:p>
        </w:tc>
        <w:tc>
          <w:tcPr>
            <w:tcW w:w="4325" w:type="dxa"/>
            <w:vAlign w:val="center"/>
          </w:tcPr>
          <w:p w:rsidR="00713843" w:rsidRPr="00D617ED" w:rsidRDefault="00713843" w:rsidP="00713843">
            <w:pPr>
              <w:spacing w:line="360" w:lineRule="auto"/>
              <w:ind w:firstLineChars="200" w:firstLine="480"/>
              <w:jc w:val="center"/>
              <w:rPr>
                <w:rFonts w:eastAsiaTheme="minorEastAsia"/>
                <w:bCs/>
                <w:sz w:val="24"/>
              </w:rPr>
            </w:pPr>
            <w:r w:rsidRPr="00D617ED">
              <w:rPr>
                <w:rFonts w:eastAsiaTheme="minorEastAsia"/>
                <w:bCs/>
                <w:sz w:val="24"/>
              </w:rPr>
              <w:t>测量范围：</w:t>
            </w:r>
            <w:r w:rsidRPr="00D617ED">
              <w:rPr>
                <w:rFonts w:eastAsiaTheme="minorEastAsia"/>
                <w:bCs/>
                <w:sz w:val="24"/>
              </w:rPr>
              <w:t>0.01 V</w:t>
            </w:r>
            <w:r w:rsidRPr="00D617ED">
              <w:rPr>
                <w:rFonts w:eastAsiaTheme="minorEastAsia"/>
                <w:bCs/>
                <w:sz w:val="24"/>
              </w:rPr>
              <w:t>～</w:t>
            </w:r>
            <w:r w:rsidRPr="00D617ED">
              <w:rPr>
                <w:rFonts w:eastAsiaTheme="minorEastAsia"/>
                <w:bCs/>
                <w:sz w:val="24"/>
              </w:rPr>
              <w:t>50 V</w:t>
            </w:r>
            <w:r w:rsidRPr="00D617ED">
              <w:rPr>
                <w:rFonts w:eastAsiaTheme="minorEastAsia"/>
                <w:bCs/>
                <w:sz w:val="24"/>
              </w:rPr>
              <w:t>；</w:t>
            </w:r>
          </w:p>
          <w:p w:rsidR="00713843" w:rsidRDefault="00713843" w:rsidP="00713843">
            <w:pPr>
              <w:spacing w:line="360" w:lineRule="auto"/>
              <w:jc w:val="center"/>
              <w:rPr>
                <w:rFonts w:eastAsiaTheme="minorEastAsia"/>
                <w:bCs/>
                <w:sz w:val="24"/>
              </w:rPr>
            </w:pPr>
            <w:r>
              <w:rPr>
                <w:rFonts w:eastAsiaTheme="minorEastAsia" w:hint="eastAsia"/>
                <w:bCs/>
                <w:sz w:val="24"/>
              </w:rPr>
              <w:t>MPE</w:t>
            </w:r>
            <w:r w:rsidRPr="00D617ED">
              <w:rPr>
                <w:rFonts w:eastAsiaTheme="minorEastAsia"/>
                <w:bCs/>
                <w:sz w:val="24"/>
              </w:rPr>
              <w:t>：</w:t>
            </w:r>
            <w:r w:rsidRPr="00D617ED">
              <w:rPr>
                <w:rFonts w:eastAsiaTheme="minorEastAsia"/>
                <w:bCs/>
                <w:sz w:val="24"/>
              </w:rPr>
              <w:t>± 0.5%</w:t>
            </w:r>
          </w:p>
        </w:tc>
      </w:tr>
      <w:tr w:rsidR="00713843" w:rsidTr="00713843">
        <w:tc>
          <w:tcPr>
            <w:tcW w:w="959" w:type="dxa"/>
            <w:vAlign w:val="center"/>
          </w:tcPr>
          <w:p w:rsidR="00713843" w:rsidRDefault="00713843" w:rsidP="00713843">
            <w:pPr>
              <w:spacing w:line="360" w:lineRule="auto"/>
              <w:jc w:val="center"/>
              <w:rPr>
                <w:rFonts w:eastAsiaTheme="minorEastAsia"/>
                <w:bCs/>
                <w:sz w:val="24"/>
              </w:rPr>
            </w:pPr>
            <w:r>
              <w:rPr>
                <w:rFonts w:eastAsiaTheme="minorEastAsia" w:hint="eastAsia"/>
                <w:bCs/>
                <w:sz w:val="24"/>
              </w:rPr>
              <w:t>4</w:t>
            </w:r>
          </w:p>
        </w:tc>
        <w:tc>
          <w:tcPr>
            <w:tcW w:w="3471" w:type="dxa"/>
            <w:vAlign w:val="center"/>
          </w:tcPr>
          <w:p w:rsidR="00713843" w:rsidRDefault="00713843" w:rsidP="00713843">
            <w:pPr>
              <w:spacing w:line="360" w:lineRule="auto"/>
              <w:jc w:val="center"/>
              <w:rPr>
                <w:rFonts w:eastAsiaTheme="minorEastAsia"/>
                <w:bCs/>
                <w:sz w:val="24"/>
              </w:rPr>
            </w:pPr>
            <w:r w:rsidRPr="00D617ED">
              <w:rPr>
                <w:rFonts w:eastAsiaTheme="minorEastAsia"/>
                <w:bCs/>
                <w:sz w:val="24"/>
              </w:rPr>
              <w:t>直流电流表</w:t>
            </w:r>
            <w:r>
              <w:rPr>
                <w:rFonts w:eastAsiaTheme="minorEastAsia" w:hint="eastAsia"/>
                <w:bCs/>
                <w:sz w:val="24"/>
              </w:rPr>
              <w:t>（可选）</w:t>
            </w:r>
          </w:p>
        </w:tc>
        <w:tc>
          <w:tcPr>
            <w:tcW w:w="4325" w:type="dxa"/>
            <w:vAlign w:val="center"/>
          </w:tcPr>
          <w:p w:rsidR="00713843" w:rsidRPr="00D617ED" w:rsidRDefault="00713843" w:rsidP="00713843">
            <w:pPr>
              <w:spacing w:line="360" w:lineRule="auto"/>
              <w:ind w:firstLineChars="200" w:firstLine="480"/>
              <w:jc w:val="center"/>
              <w:rPr>
                <w:rFonts w:eastAsiaTheme="minorEastAsia"/>
                <w:bCs/>
                <w:sz w:val="24"/>
              </w:rPr>
            </w:pPr>
            <w:r w:rsidRPr="00D617ED">
              <w:rPr>
                <w:rFonts w:eastAsiaTheme="minorEastAsia"/>
                <w:bCs/>
                <w:sz w:val="24"/>
              </w:rPr>
              <w:t>测量范围：</w:t>
            </w:r>
            <w:r w:rsidRPr="00D617ED">
              <w:rPr>
                <w:rFonts w:eastAsiaTheme="minorEastAsia"/>
                <w:bCs/>
                <w:sz w:val="24"/>
              </w:rPr>
              <w:t>0.1 A</w:t>
            </w:r>
            <w:r w:rsidRPr="00D617ED">
              <w:rPr>
                <w:rFonts w:eastAsiaTheme="minorEastAsia"/>
                <w:bCs/>
                <w:sz w:val="24"/>
              </w:rPr>
              <w:t>～</w:t>
            </w:r>
            <w:r w:rsidRPr="00D617ED">
              <w:rPr>
                <w:rFonts w:eastAsiaTheme="minorEastAsia"/>
                <w:bCs/>
                <w:sz w:val="24"/>
              </w:rPr>
              <w:t>4 A</w:t>
            </w:r>
            <w:r w:rsidRPr="00D617ED">
              <w:rPr>
                <w:rFonts w:eastAsiaTheme="minorEastAsia"/>
                <w:bCs/>
                <w:sz w:val="24"/>
              </w:rPr>
              <w:t>；</w:t>
            </w:r>
          </w:p>
          <w:p w:rsidR="00713843" w:rsidRDefault="00713843" w:rsidP="00713843">
            <w:pPr>
              <w:spacing w:line="360" w:lineRule="auto"/>
              <w:jc w:val="center"/>
              <w:rPr>
                <w:rFonts w:eastAsiaTheme="minorEastAsia"/>
                <w:bCs/>
                <w:sz w:val="24"/>
              </w:rPr>
            </w:pPr>
            <w:r>
              <w:rPr>
                <w:rFonts w:eastAsiaTheme="minorEastAsia" w:hint="eastAsia"/>
                <w:bCs/>
                <w:sz w:val="24"/>
              </w:rPr>
              <w:t>MPE</w:t>
            </w:r>
            <w:r w:rsidRPr="00D617ED">
              <w:rPr>
                <w:rFonts w:eastAsiaTheme="minorEastAsia"/>
                <w:bCs/>
                <w:sz w:val="24"/>
              </w:rPr>
              <w:t>：</w:t>
            </w:r>
            <w:r w:rsidRPr="00D617ED">
              <w:rPr>
                <w:rFonts w:eastAsiaTheme="minorEastAsia"/>
                <w:bCs/>
                <w:sz w:val="24"/>
              </w:rPr>
              <w:t>± 0.5 %</w:t>
            </w:r>
          </w:p>
        </w:tc>
      </w:tr>
      <w:tr w:rsidR="00713843" w:rsidTr="00713843">
        <w:tc>
          <w:tcPr>
            <w:tcW w:w="959" w:type="dxa"/>
            <w:vAlign w:val="center"/>
          </w:tcPr>
          <w:p w:rsidR="00713843" w:rsidRDefault="00713843" w:rsidP="00713843">
            <w:pPr>
              <w:spacing w:line="360" w:lineRule="auto"/>
              <w:jc w:val="center"/>
              <w:rPr>
                <w:rFonts w:eastAsiaTheme="minorEastAsia"/>
                <w:bCs/>
                <w:sz w:val="24"/>
              </w:rPr>
            </w:pPr>
            <w:r>
              <w:rPr>
                <w:rFonts w:eastAsiaTheme="minorEastAsia" w:hint="eastAsia"/>
                <w:bCs/>
                <w:sz w:val="24"/>
              </w:rPr>
              <w:t>序号</w:t>
            </w:r>
          </w:p>
        </w:tc>
        <w:tc>
          <w:tcPr>
            <w:tcW w:w="3471" w:type="dxa"/>
            <w:vAlign w:val="center"/>
          </w:tcPr>
          <w:p w:rsidR="00713843" w:rsidRDefault="00713843" w:rsidP="00713843">
            <w:pPr>
              <w:spacing w:line="360" w:lineRule="auto"/>
              <w:jc w:val="center"/>
              <w:rPr>
                <w:rFonts w:eastAsiaTheme="minorEastAsia"/>
                <w:bCs/>
                <w:sz w:val="24"/>
              </w:rPr>
            </w:pPr>
            <w:r>
              <w:rPr>
                <w:rFonts w:eastAsiaTheme="minorEastAsia" w:hint="eastAsia"/>
                <w:bCs/>
                <w:sz w:val="24"/>
              </w:rPr>
              <w:t>配套设备</w:t>
            </w:r>
          </w:p>
        </w:tc>
        <w:tc>
          <w:tcPr>
            <w:tcW w:w="4325" w:type="dxa"/>
            <w:vAlign w:val="center"/>
          </w:tcPr>
          <w:p w:rsidR="00713843" w:rsidRDefault="00713843" w:rsidP="00713843">
            <w:pPr>
              <w:spacing w:line="360" w:lineRule="auto"/>
              <w:jc w:val="center"/>
              <w:rPr>
                <w:rFonts w:eastAsiaTheme="minorEastAsia"/>
                <w:bCs/>
                <w:sz w:val="24"/>
              </w:rPr>
            </w:pPr>
            <w:r>
              <w:rPr>
                <w:rFonts w:eastAsiaTheme="minorEastAsia" w:hint="eastAsia"/>
                <w:bCs/>
                <w:sz w:val="24"/>
              </w:rPr>
              <w:t>技术要求</w:t>
            </w:r>
          </w:p>
        </w:tc>
      </w:tr>
      <w:tr w:rsidR="00713843" w:rsidTr="00713843">
        <w:tc>
          <w:tcPr>
            <w:tcW w:w="959" w:type="dxa"/>
            <w:vAlign w:val="center"/>
          </w:tcPr>
          <w:p w:rsidR="00713843" w:rsidRDefault="00713843" w:rsidP="00713843">
            <w:pPr>
              <w:spacing w:line="360" w:lineRule="auto"/>
              <w:jc w:val="center"/>
              <w:rPr>
                <w:rFonts w:eastAsiaTheme="minorEastAsia"/>
                <w:bCs/>
                <w:sz w:val="24"/>
              </w:rPr>
            </w:pPr>
            <w:r>
              <w:rPr>
                <w:rFonts w:eastAsiaTheme="minorEastAsia" w:hint="eastAsia"/>
                <w:bCs/>
                <w:sz w:val="24"/>
              </w:rPr>
              <w:t>1</w:t>
            </w:r>
          </w:p>
        </w:tc>
        <w:tc>
          <w:tcPr>
            <w:tcW w:w="3471" w:type="dxa"/>
            <w:vAlign w:val="center"/>
          </w:tcPr>
          <w:p w:rsidR="00713843" w:rsidRDefault="00713843" w:rsidP="00713843">
            <w:pPr>
              <w:spacing w:line="360" w:lineRule="auto"/>
              <w:jc w:val="center"/>
              <w:rPr>
                <w:rFonts w:eastAsiaTheme="minorEastAsia"/>
                <w:bCs/>
                <w:sz w:val="24"/>
              </w:rPr>
            </w:pPr>
            <w:r w:rsidRPr="00D617ED">
              <w:rPr>
                <w:rFonts w:eastAsiaTheme="minorEastAsia"/>
                <w:bCs/>
                <w:sz w:val="24"/>
              </w:rPr>
              <w:t>电子秒表</w:t>
            </w:r>
          </w:p>
        </w:tc>
        <w:tc>
          <w:tcPr>
            <w:tcW w:w="4325" w:type="dxa"/>
            <w:vAlign w:val="center"/>
          </w:tcPr>
          <w:p w:rsidR="00713843" w:rsidRPr="00D617ED" w:rsidRDefault="00713843" w:rsidP="00713843">
            <w:pPr>
              <w:spacing w:line="360" w:lineRule="auto"/>
              <w:ind w:firstLineChars="200" w:firstLine="480"/>
              <w:jc w:val="center"/>
              <w:rPr>
                <w:rFonts w:eastAsiaTheme="minorEastAsia"/>
                <w:bCs/>
                <w:sz w:val="24"/>
              </w:rPr>
            </w:pPr>
            <w:r w:rsidRPr="00D617ED">
              <w:rPr>
                <w:rFonts w:eastAsiaTheme="minorEastAsia"/>
                <w:bCs/>
                <w:sz w:val="24"/>
              </w:rPr>
              <w:t>测量范围：（</w:t>
            </w:r>
            <w:r w:rsidRPr="00D617ED">
              <w:rPr>
                <w:rFonts w:eastAsiaTheme="minorEastAsia"/>
                <w:bCs/>
                <w:sz w:val="24"/>
              </w:rPr>
              <w:t>0</w:t>
            </w:r>
            <w:r w:rsidRPr="00D617ED">
              <w:rPr>
                <w:rFonts w:eastAsiaTheme="minorEastAsia"/>
                <w:bCs/>
                <w:sz w:val="24"/>
              </w:rPr>
              <w:t>～</w:t>
            </w:r>
            <w:r w:rsidRPr="00D617ED">
              <w:rPr>
                <w:rFonts w:eastAsiaTheme="minorEastAsia"/>
                <w:bCs/>
                <w:sz w:val="24"/>
              </w:rPr>
              <w:t>3600</w:t>
            </w:r>
            <w:r w:rsidRPr="00D617ED">
              <w:rPr>
                <w:rFonts w:eastAsiaTheme="minorEastAsia"/>
                <w:bCs/>
                <w:sz w:val="24"/>
              </w:rPr>
              <w:t>）</w:t>
            </w:r>
            <w:r w:rsidRPr="00D617ED">
              <w:rPr>
                <w:rFonts w:eastAsiaTheme="minorEastAsia"/>
                <w:bCs/>
                <w:sz w:val="24"/>
              </w:rPr>
              <w:t>s</w:t>
            </w:r>
            <w:r w:rsidRPr="00D617ED">
              <w:rPr>
                <w:rFonts w:eastAsiaTheme="minorEastAsia"/>
                <w:bCs/>
                <w:sz w:val="24"/>
              </w:rPr>
              <w:t>；</w:t>
            </w:r>
          </w:p>
          <w:p w:rsidR="00713843" w:rsidRDefault="00713843" w:rsidP="00713843">
            <w:pPr>
              <w:spacing w:line="360" w:lineRule="auto"/>
              <w:jc w:val="center"/>
              <w:rPr>
                <w:rFonts w:eastAsiaTheme="minorEastAsia"/>
                <w:bCs/>
                <w:sz w:val="24"/>
              </w:rPr>
            </w:pPr>
            <w:r w:rsidRPr="00D617ED">
              <w:rPr>
                <w:rFonts w:eastAsiaTheme="minorEastAsia"/>
                <w:bCs/>
                <w:sz w:val="24"/>
              </w:rPr>
              <w:t>分辨力</w:t>
            </w:r>
            <w:r>
              <w:rPr>
                <w:rFonts w:eastAsiaTheme="minorEastAsia" w:hint="eastAsia"/>
                <w:bCs/>
                <w:sz w:val="24"/>
              </w:rPr>
              <w:t>优</w:t>
            </w:r>
            <w:r w:rsidRPr="00D617ED">
              <w:rPr>
                <w:rFonts w:eastAsiaTheme="minorEastAsia"/>
                <w:bCs/>
                <w:sz w:val="24"/>
              </w:rPr>
              <w:t>于</w:t>
            </w:r>
            <w:r w:rsidRPr="00D617ED">
              <w:rPr>
                <w:rFonts w:eastAsiaTheme="minorEastAsia"/>
                <w:bCs/>
                <w:sz w:val="24"/>
              </w:rPr>
              <w:t>0.01s</w:t>
            </w:r>
            <w:r w:rsidRPr="00D617ED">
              <w:rPr>
                <w:rFonts w:eastAsiaTheme="minorEastAsia"/>
                <w:bCs/>
                <w:sz w:val="24"/>
              </w:rPr>
              <w:t>；</w:t>
            </w:r>
            <w:r w:rsidRPr="00D617ED">
              <w:rPr>
                <w:rFonts w:eastAsiaTheme="minorEastAsia"/>
                <w:bCs/>
                <w:sz w:val="24"/>
              </w:rPr>
              <w:t>MPE</w:t>
            </w:r>
            <w:r w:rsidRPr="00D617ED">
              <w:rPr>
                <w:rFonts w:eastAsiaTheme="minorEastAsia"/>
                <w:bCs/>
                <w:sz w:val="24"/>
              </w:rPr>
              <w:t>：</w:t>
            </w:r>
            <w:r w:rsidRPr="00D617ED">
              <w:rPr>
                <w:rFonts w:eastAsiaTheme="minorEastAsia"/>
                <w:bCs/>
                <w:sz w:val="24"/>
              </w:rPr>
              <w:t>±0.5 s/d</w:t>
            </w:r>
          </w:p>
        </w:tc>
      </w:tr>
      <w:tr w:rsidR="00713843" w:rsidTr="00713843">
        <w:trPr>
          <w:trHeight w:val="1036"/>
        </w:trPr>
        <w:tc>
          <w:tcPr>
            <w:tcW w:w="959" w:type="dxa"/>
            <w:vAlign w:val="center"/>
          </w:tcPr>
          <w:p w:rsidR="00713843" w:rsidRDefault="00713843" w:rsidP="00713843">
            <w:pPr>
              <w:spacing w:line="360" w:lineRule="auto"/>
              <w:jc w:val="center"/>
              <w:rPr>
                <w:rFonts w:eastAsiaTheme="minorEastAsia"/>
                <w:bCs/>
                <w:sz w:val="24"/>
              </w:rPr>
            </w:pPr>
            <w:r>
              <w:rPr>
                <w:rFonts w:eastAsiaTheme="minorEastAsia" w:hint="eastAsia"/>
                <w:bCs/>
                <w:sz w:val="24"/>
              </w:rPr>
              <w:t>2</w:t>
            </w:r>
          </w:p>
        </w:tc>
        <w:tc>
          <w:tcPr>
            <w:tcW w:w="3471" w:type="dxa"/>
            <w:vAlign w:val="center"/>
          </w:tcPr>
          <w:p w:rsidR="00713843" w:rsidRDefault="00713843" w:rsidP="00713843">
            <w:pPr>
              <w:spacing w:line="360" w:lineRule="auto"/>
              <w:jc w:val="center"/>
              <w:rPr>
                <w:rFonts w:eastAsiaTheme="minorEastAsia"/>
                <w:bCs/>
                <w:sz w:val="24"/>
              </w:rPr>
            </w:pPr>
            <w:r>
              <w:rPr>
                <w:rFonts w:eastAsiaTheme="minorEastAsia" w:hint="eastAsia"/>
                <w:bCs/>
                <w:sz w:val="24"/>
              </w:rPr>
              <w:t>电子天平</w:t>
            </w:r>
          </w:p>
        </w:tc>
        <w:tc>
          <w:tcPr>
            <w:tcW w:w="4325" w:type="dxa"/>
            <w:vAlign w:val="center"/>
          </w:tcPr>
          <w:p w:rsidR="00713843" w:rsidRDefault="00713843" w:rsidP="00713843">
            <w:pPr>
              <w:spacing w:line="360" w:lineRule="auto"/>
              <w:jc w:val="center"/>
              <w:rPr>
                <w:rFonts w:eastAsiaTheme="minorEastAsia"/>
                <w:bCs/>
                <w:sz w:val="24"/>
              </w:rPr>
            </w:pPr>
            <w:r>
              <w:rPr>
                <w:rFonts w:eastAsiaTheme="minorEastAsia" w:hint="eastAsia"/>
                <w:bCs/>
                <w:sz w:val="24"/>
              </w:rPr>
              <w:t>测量范围：（</w:t>
            </w:r>
            <w:r>
              <w:rPr>
                <w:rFonts w:eastAsiaTheme="minorEastAsia" w:hint="eastAsia"/>
                <w:bCs/>
                <w:sz w:val="24"/>
              </w:rPr>
              <w:t>0.5~2000</w:t>
            </w:r>
            <w:r>
              <w:rPr>
                <w:rFonts w:eastAsiaTheme="minorEastAsia" w:hint="eastAsia"/>
                <w:bCs/>
                <w:sz w:val="24"/>
              </w:rPr>
              <w:t>）</w:t>
            </w:r>
            <w:r>
              <w:rPr>
                <w:rFonts w:eastAsiaTheme="minorEastAsia" w:hint="eastAsia"/>
                <w:bCs/>
                <w:sz w:val="24"/>
              </w:rPr>
              <w:t>g</w:t>
            </w:r>
            <w:r>
              <w:rPr>
                <w:rFonts w:eastAsiaTheme="minorEastAsia" w:hint="eastAsia"/>
                <w:bCs/>
                <w:sz w:val="24"/>
              </w:rPr>
              <w:t>；</w:t>
            </w:r>
          </w:p>
          <w:p w:rsidR="00713843" w:rsidRDefault="00713843" w:rsidP="00713843">
            <w:pPr>
              <w:spacing w:line="360" w:lineRule="auto"/>
              <w:jc w:val="center"/>
              <w:rPr>
                <w:rFonts w:eastAsiaTheme="minorEastAsia"/>
                <w:bCs/>
                <w:sz w:val="24"/>
              </w:rPr>
            </w:pPr>
            <w:r>
              <w:rPr>
                <w:rFonts w:eastAsiaTheme="minorEastAsia" w:hint="eastAsia"/>
                <w:bCs/>
                <w:sz w:val="24"/>
              </w:rPr>
              <w:t>准确度等级：</w:t>
            </w:r>
            <w:r w:rsidR="005B4B29">
              <w:rPr>
                <w:rFonts w:eastAsiaTheme="minorEastAsia"/>
                <w:bCs/>
                <w:sz w:val="24"/>
              </w:rPr>
              <w:fldChar w:fldCharType="begin"/>
            </w:r>
            <w:r>
              <w:rPr>
                <w:rFonts w:eastAsiaTheme="minorEastAsia"/>
                <w:bCs/>
                <w:sz w:val="24"/>
              </w:rPr>
              <w:instrText xml:space="preserve"> </w:instrText>
            </w:r>
            <w:r>
              <w:rPr>
                <w:rFonts w:eastAsiaTheme="minorEastAsia" w:hint="eastAsia"/>
                <w:bCs/>
                <w:sz w:val="24"/>
              </w:rPr>
              <w:instrText>eq \o\ac(</w:instrText>
            </w:r>
            <w:r w:rsidRPr="006408AF">
              <w:rPr>
                <w:rFonts w:ascii="宋体" w:eastAsiaTheme="minorEastAsia" w:hint="eastAsia"/>
                <w:bCs/>
                <w:position w:val="-4"/>
                <w:sz w:val="36"/>
              </w:rPr>
              <w:instrText>○</w:instrText>
            </w:r>
            <w:r>
              <w:rPr>
                <w:rFonts w:eastAsiaTheme="minorEastAsia" w:hint="eastAsia"/>
                <w:bCs/>
                <w:sz w:val="24"/>
              </w:rPr>
              <w:instrText>,II)</w:instrText>
            </w:r>
            <w:r w:rsidR="005B4B29">
              <w:rPr>
                <w:rFonts w:eastAsiaTheme="minorEastAsia"/>
                <w:bCs/>
                <w:sz w:val="24"/>
              </w:rPr>
              <w:fldChar w:fldCharType="end"/>
            </w:r>
            <w:r>
              <w:rPr>
                <w:rFonts w:eastAsiaTheme="minorEastAsia" w:hint="eastAsia"/>
                <w:bCs/>
                <w:sz w:val="24"/>
              </w:rPr>
              <w:t>级</w:t>
            </w:r>
          </w:p>
        </w:tc>
      </w:tr>
      <w:tr w:rsidR="00713843" w:rsidTr="00713843">
        <w:tc>
          <w:tcPr>
            <w:tcW w:w="959" w:type="dxa"/>
            <w:vAlign w:val="center"/>
          </w:tcPr>
          <w:p w:rsidR="00713843" w:rsidRDefault="00713843" w:rsidP="00713843">
            <w:pPr>
              <w:spacing w:line="360" w:lineRule="auto"/>
              <w:jc w:val="center"/>
              <w:rPr>
                <w:rFonts w:eastAsiaTheme="minorEastAsia"/>
                <w:bCs/>
                <w:sz w:val="24"/>
              </w:rPr>
            </w:pPr>
            <w:r>
              <w:rPr>
                <w:rFonts w:eastAsiaTheme="minorEastAsia" w:hint="eastAsia"/>
                <w:bCs/>
                <w:sz w:val="24"/>
              </w:rPr>
              <w:t>3</w:t>
            </w:r>
          </w:p>
        </w:tc>
        <w:tc>
          <w:tcPr>
            <w:tcW w:w="3471" w:type="dxa"/>
            <w:vAlign w:val="center"/>
          </w:tcPr>
          <w:p w:rsidR="00713843" w:rsidRDefault="00713843" w:rsidP="00713843">
            <w:pPr>
              <w:spacing w:line="360" w:lineRule="auto"/>
              <w:jc w:val="center"/>
              <w:rPr>
                <w:rFonts w:eastAsiaTheme="minorEastAsia"/>
                <w:bCs/>
                <w:sz w:val="24"/>
              </w:rPr>
            </w:pPr>
            <w:r w:rsidRPr="00D617ED">
              <w:rPr>
                <w:rFonts w:eastAsiaTheme="minorEastAsia"/>
                <w:bCs/>
                <w:sz w:val="24"/>
              </w:rPr>
              <w:t>标准样块</w:t>
            </w:r>
          </w:p>
        </w:tc>
        <w:tc>
          <w:tcPr>
            <w:tcW w:w="4325" w:type="dxa"/>
            <w:vAlign w:val="center"/>
          </w:tcPr>
          <w:p w:rsidR="00713843" w:rsidRDefault="00713843" w:rsidP="00713843">
            <w:pPr>
              <w:spacing w:line="360" w:lineRule="auto"/>
              <w:jc w:val="center"/>
              <w:rPr>
                <w:sz w:val="24"/>
              </w:rPr>
            </w:pPr>
            <w:r>
              <w:rPr>
                <w:rFonts w:eastAsiaTheme="minorEastAsia" w:hint="eastAsia"/>
                <w:bCs/>
                <w:sz w:val="24"/>
              </w:rPr>
              <w:t>推荐选用</w:t>
            </w:r>
            <w:r>
              <w:rPr>
                <w:rFonts w:hint="eastAsia"/>
                <w:sz w:val="24"/>
              </w:rPr>
              <w:t>6061</w:t>
            </w:r>
            <w:r>
              <w:rPr>
                <w:rFonts w:hint="eastAsia"/>
                <w:sz w:val="24"/>
              </w:rPr>
              <w:t>铝合金电阻块</w:t>
            </w:r>
          </w:p>
          <w:p w:rsidR="00713843" w:rsidRDefault="00713843" w:rsidP="00713843">
            <w:pPr>
              <w:spacing w:line="360" w:lineRule="auto"/>
              <w:jc w:val="center"/>
              <w:rPr>
                <w:rFonts w:eastAsiaTheme="minorEastAsia"/>
                <w:bCs/>
                <w:sz w:val="24"/>
              </w:rPr>
            </w:pPr>
            <w:r>
              <w:rPr>
                <w:rFonts w:eastAsiaTheme="minorEastAsia" w:hint="eastAsia"/>
                <w:bCs/>
                <w:sz w:val="24"/>
              </w:rPr>
              <w:t>阻值：（</w:t>
            </w:r>
            <w:r>
              <w:rPr>
                <w:rFonts w:eastAsiaTheme="minorEastAsia" w:hint="eastAsia"/>
                <w:bCs/>
                <w:sz w:val="24"/>
              </w:rPr>
              <w:t>2~20</w:t>
            </w:r>
            <w:r>
              <w:rPr>
                <w:rFonts w:eastAsiaTheme="minorEastAsia" w:hint="eastAsia"/>
                <w:bCs/>
                <w:sz w:val="24"/>
              </w:rPr>
              <w:t>）Ω；</w:t>
            </w:r>
          </w:p>
          <w:p w:rsidR="00713843" w:rsidRPr="0010467D" w:rsidRDefault="00713843" w:rsidP="00713843">
            <w:pPr>
              <w:spacing w:line="360" w:lineRule="auto"/>
              <w:jc w:val="center"/>
              <w:rPr>
                <w:rFonts w:eastAsiaTheme="minorEastAsia"/>
                <w:bCs/>
                <w:sz w:val="24"/>
              </w:rPr>
            </w:pPr>
            <w:r w:rsidRPr="0010467D">
              <w:rPr>
                <w:rFonts w:hint="eastAsia"/>
                <w:sz w:val="24"/>
              </w:rPr>
              <w:t>比热容</w:t>
            </w:r>
            <w:r w:rsidRPr="0010467D">
              <w:rPr>
                <w:rFonts w:hint="eastAsia"/>
                <w:sz w:val="24"/>
              </w:rPr>
              <w:t>880J/(kg</w:t>
            </w:r>
            <w:r w:rsidRPr="0010467D">
              <w:rPr>
                <w:rFonts w:hint="eastAsia"/>
                <w:sz w:val="24"/>
              </w:rPr>
              <w:t>·</w:t>
            </w:r>
            <w:r w:rsidRPr="0010467D">
              <w:rPr>
                <w:rFonts w:hint="eastAsia"/>
                <w:sz w:val="24"/>
              </w:rPr>
              <w:t>K)@</w:t>
            </w:r>
            <w:r w:rsidRPr="0010467D">
              <w:rPr>
                <w:sz w:val="24"/>
              </w:rPr>
              <w:t>25</w:t>
            </w:r>
            <w:r w:rsidRPr="0010467D">
              <w:rPr>
                <w:rFonts w:hint="eastAsia"/>
                <w:sz w:val="24"/>
              </w:rPr>
              <w:t>℃</w:t>
            </w:r>
          </w:p>
        </w:tc>
      </w:tr>
    </w:tbl>
    <w:p w:rsidR="005D0CF5" w:rsidRPr="0036709F" w:rsidRDefault="00E46002" w:rsidP="005D0CF5">
      <w:pPr>
        <w:keepNext/>
        <w:keepLines/>
        <w:spacing w:line="360" w:lineRule="auto"/>
        <w:outlineLvl w:val="1"/>
        <w:rPr>
          <w:sz w:val="24"/>
        </w:rPr>
      </w:pPr>
      <w:bookmarkStart w:id="28" w:name="_Toc184839117"/>
      <w:bookmarkStart w:id="29" w:name="_Toc8227"/>
      <w:bookmarkStart w:id="30" w:name="_Toc26048"/>
      <w:bookmarkStart w:id="31" w:name="_Toc1200"/>
      <w:bookmarkStart w:id="32" w:name="_Toc121724292"/>
      <w:r w:rsidRPr="0036709F">
        <w:rPr>
          <w:color w:val="000000" w:themeColor="text1"/>
          <w:sz w:val="24"/>
          <w:lang w:val="zh-CN"/>
        </w:rPr>
        <w:t>3</w:t>
      </w:r>
      <w:r w:rsidRPr="0036709F">
        <w:rPr>
          <w:color w:val="000000" w:themeColor="text1"/>
          <w:sz w:val="24"/>
          <w:lang w:val="zh-CN"/>
        </w:rPr>
        <w:t>、</w:t>
      </w:r>
      <w:r w:rsidR="005D0CF5" w:rsidRPr="0036709F">
        <w:rPr>
          <w:sz w:val="24"/>
        </w:rPr>
        <w:t>校准方法</w:t>
      </w:r>
      <w:bookmarkEnd w:id="28"/>
    </w:p>
    <w:p w:rsidR="005D0CF5" w:rsidRPr="0036709F" w:rsidRDefault="00E46002" w:rsidP="005D0CF5">
      <w:pPr>
        <w:autoSpaceDE w:val="0"/>
        <w:autoSpaceDN w:val="0"/>
        <w:adjustRightInd w:val="0"/>
        <w:spacing w:line="360" w:lineRule="auto"/>
        <w:ind w:left="2240" w:hanging="2240"/>
        <w:rPr>
          <w:b/>
          <w:bCs/>
          <w:sz w:val="24"/>
        </w:rPr>
      </w:pPr>
      <w:bookmarkStart w:id="33" w:name="_Toc184838686"/>
      <w:bookmarkStart w:id="34" w:name="_Toc184839118"/>
      <w:r w:rsidRPr="0036709F">
        <w:rPr>
          <w:bCs/>
          <w:sz w:val="24"/>
          <w:szCs w:val="32"/>
        </w:rPr>
        <w:t xml:space="preserve">3.1 </w:t>
      </w:r>
      <w:r w:rsidR="005D0CF5" w:rsidRPr="0036709F">
        <w:rPr>
          <w:bCs/>
          <w:sz w:val="24"/>
          <w:szCs w:val="32"/>
        </w:rPr>
        <w:t xml:space="preserve"> </w:t>
      </w:r>
      <w:r w:rsidR="005D0CF5" w:rsidRPr="0036709F">
        <w:rPr>
          <w:bCs/>
          <w:sz w:val="24"/>
          <w:szCs w:val="32"/>
        </w:rPr>
        <w:t>校准前准备</w:t>
      </w:r>
      <w:bookmarkEnd w:id="29"/>
      <w:bookmarkEnd w:id="30"/>
      <w:bookmarkEnd w:id="31"/>
      <w:bookmarkEnd w:id="32"/>
      <w:bookmarkEnd w:id="33"/>
      <w:bookmarkEnd w:id="34"/>
    </w:p>
    <w:p w:rsidR="005D0CF5" w:rsidRPr="0036709F" w:rsidRDefault="005D0CF5" w:rsidP="005D0CF5">
      <w:pPr>
        <w:snapToGrid w:val="0"/>
        <w:spacing w:line="360" w:lineRule="auto"/>
        <w:ind w:firstLineChars="100" w:firstLine="240"/>
        <w:jc w:val="left"/>
        <w:rPr>
          <w:sz w:val="24"/>
        </w:rPr>
      </w:pPr>
      <w:bookmarkStart w:id="35" w:name="_Toc121724293"/>
      <w:r w:rsidRPr="0036709F">
        <w:rPr>
          <w:sz w:val="24"/>
        </w:rPr>
        <w:t xml:space="preserve">a) </w:t>
      </w:r>
      <w:r w:rsidRPr="0036709F">
        <w:rPr>
          <w:sz w:val="24"/>
        </w:rPr>
        <w:t>外观检查</w:t>
      </w:r>
    </w:p>
    <w:p w:rsidR="005D0CF5" w:rsidRPr="0036709F" w:rsidRDefault="005D0CF5" w:rsidP="005D0CF5">
      <w:pPr>
        <w:snapToGrid w:val="0"/>
        <w:spacing w:line="360" w:lineRule="auto"/>
        <w:ind w:firstLine="480"/>
        <w:jc w:val="left"/>
        <w:rPr>
          <w:sz w:val="24"/>
        </w:rPr>
      </w:pPr>
      <w:r w:rsidRPr="0036709F">
        <w:rPr>
          <w:sz w:val="24"/>
        </w:rPr>
        <w:t>被校锂离子电池电芯热参数测试仪应外观完整，不应有影响工作性能的机械损伤。仪器的名称、型号、制造厂名或商标、出厂编号、额定输入电压和频率、输出参数额定值等信息</w:t>
      </w:r>
      <w:r w:rsidRPr="0036709F">
        <w:rPr>
          <w:sz w:val="24"/>
        </w:rPr>
        <w:lastRenderedPageBreak/>
        <w:t>应齐全；端钮、通信端口、开关、按键和调节旋钮应无松动、损伤、脱落；各种功能标志应齐全正确；仪器</w:t>
      </w:r>
      <w:r w:rsidRPr="0036709F">
        <w:rPr>
          <w:rFonts w:eastAsia="新宋体"/>
          <w:sz w:val="24"/>
        </w:rPr>
        <w:t>配备的专用测试线、使用说明数等附件要齐全。</w:t>
      </w:r>
    </w:p>
    <w:p w:rsidR="005D0CF5" w:rsidRPr="0036709F" w:rsidRDefault="005D0CF5" w:rsidP="005D0CF5">
      <w:pPr>
        <w:snapToGrid w:val="0"/>
        <w:spacing w:line="360" w:lineRule="auto"/>
        <w:jc w:val="left"/>
        <w:rPr>
          <w:sz w:val="24"/>
        </w:rPr>
      </w:pPr>
      <w:r w:rsidRPr="0036709F">
        <w:rPr>
          <w:sz w:val="24"/>
        </w:rPr>
        <w:t xml:space="preserve">   b) </w:t>
      </w:r>
      <w:r w:rsidRPr="0036709F">
        <w:rPr>
          <w:sz w:val="24"/>
        </w:rPr>
        <w:t>工作正常性检查</w:t>
      </w:r>
    </w:p>
    <w:p w:rsidR="005D0CF5" w:rsidRPr="0036709F" w:rsidRDefault="005D0CF5" w:rsidP="005D0CF5">
      <w:pPr>
        <w:snapToGrid w:val="0"/>
        <w:spacing w:line="360" w:lineRule="auto"/>
        <w:ind w:firstLine="480"/>
        <w:jc w:val="left"/>
        <w:rPr>
          <w:sz w:val="24"/>
        </w:rPr>
      </w:pPr>
      <w:r w:rsidRPr="0036709F">
        <w:rPr>
          <w:sz w:val="24"/>
        </w:rPr>
        <w:t>通电后开关、按键、调节旋钮、测量仪表和各种状态指示灯（标志）应工作正常。仪器应能正常与计算机通信，标准直流电源等各项功能应正常工作。</w:t>
      </w:r>
    </w:p>
    <w:p w:rsidR="005D0CF5" w:rsidRPr="0036709F" w:rsidRDefault="005D0CF5" w:rsidP="005D0CF5">
      <w:pPr>
        <w:snapToGrid w:val="0"/>
        <w:spacing w:line="360" w:lineRule="auto"/>
        <w:jc w:val="left"/>
        <w:rPr>
          <w:sz w:val="24"/>
        </w:rPr>
      </w:pPr>
      <w:r w:rsidRPr="0036709F">
        <w:rPr>
          <w:sz w:val="24"/>
        </w:rPr>
        <w:t xml:space="preserve">   c) </w:t>
      </w:r>
      <w:r w:rsidRPr="0036709F">
        <w:rPr>
          <w:sz w:val="24"/>
        </w:rPr>
        <w:t>预热</w:t>
      </w:r>
    </w:p>
    <w:p w:rsidR="005D0CF5" w:rsidRPr="0036709F" w:rsidRDefault="005D0CF5" w:rsidP="005D0CF5">
      <w:pPr>
        <w:snapToGrid w:val="0"/>
        <w:spacing w:line="360" w:lineRule="auto"/>
        <w:ind w:firstLine="480"/>
        <w:jc w:val="left"/>
        <w:rPr>
          <w:sz w:val="24"/>
          <w:highlight w:val="yellow"/>
        </w:rPr>
      </w:pPr>
      <w:r w:rsidRPr="0036709F">
        <w:rPr>
          <w:sz w:val="24"/>
        </w:rPr>
        <w:t>被校锂离子电池电芯热参数测试仪按仪器说明书和实际工作需要进行预热；无要求时，开机预热时间不小于</w:t>
      </w:r>
      <w:r w:rsidRPr="0036709F">
        <w:rPr>
          <w:sz w:val="24"/>
        </w:rPr>
        <w:t>30min</w:t>
      </w:r>
      <w:r w:rsidRPr="0036709F">
        <w:rPr>
          <w:sz w:val="24"/>
        </w:rPr>
        <w:t>。</w:t>
      </w:r>
    </w:p>
    <w:bookmarkEnd w:id="35"/>
    <w:p w:rsidR="005D0CF5" w:rsidRPr="0036709F" w:rsidRDefault="00E46002" w:rsidP="00127DA7">
      <w:pPr>
        <w:pStyle w:val="a9"/>
        <w:numPr>
          <w:ilvl w:val="1"/>
          <w:numId w:val="2"/>
        </w:numPr>
        <w:autoSpaceDE w:val="0"/>
        <w:autoSpaceDN w:val="0"/>
        <w:adjustRightInd w:val="0"/>
        <w:spacing w:beforeLines="50" w:line="360" w:lineRule="auto"/>
        <w:ind w:firstLineChars="0"/>
        <w:rPr>
          <w:bCs/>
          <w:sz w:val="24"/>
          <w:szCs w:val="32"/>
        </w:rPr>
      </w:pPr>
      <w:r w:rsidRPr="0036709F">
        <w:rPr>
          <w:bCs/>
          <w:sz w:val="24"/>
          <w:szCs w:val="32"/>
        </w:rPr>
        <w:t xml:space="preserve"> </w:t>
      </w:r>
      <w:r w:rsidR="005D0CF5" w:rsidRPr="0036709F">
        <w:rPr>
          <w:bCs/>
          <w:sz w:val="24"/>
          <w:szCs w:val="32"/>
        </w:rPr>
        <w:t>自放热检测灵敏度</w:t>
      </w:r>
    </w:p>
    <w:p w:rsidR="005D0CF5" w:rsidRPr="0036709F" w:rsidRDefault="005D0CF5" w:rsidP="005D0CF5">
      <w:pPr>
        <w:snapToGrid w:val="0"/>
        <w:spacing w:line="360" w:lineRule="auto"/>
        <w:ind w:firstLine="360"/>
        <w:jc w:val="left"/>
        <w:rPr>
          <w:sz w:val="24"/>
        </w:rPr>
      </w:pPr>
      <w:r w:rsidRPr="0036709F">
        <w:rPr>
          <w:sz w:val="24"/>
        </w:rPr>
        <w:t xml:space="preserve">a) </w:t>
      </w:r>
      <w:r w:rsidRPr="0036709F">
        <w:rPr>
          <w:sz w:val="24"/>
        </w:rPr>
        <w:t>用电子天平称量标准样块质量</w:t>
      </w:r>
      <w:r w:rsidRPr="00CE18CB">
        <w:rPr>
          <w:i/>
          <w:sz w:val="24"/>
        </w:rPr>
        <w:t>m</w:t>
      </w:r>
      <w:r w:rsidRPr="0036709F">
        <w:rPr>
          <w:sz w:val="24"/>
        </w:rPr>
        <w:t>并记录。</w:t>
      </w:r>
    </w:p>
    <w:p w:rsidR="005D0CF5" w:rsidRPr="0036709F" w:rsidRDefault="005D0CF5" w:rsidP="005D0CF5">
      <w:pPr>
        <w:snapToGrid w:val="0"/>
        <w:spacing w:line="360" w:lineRule="auto"/>
        <w:ind w:firstLine="360"/>
        <w:jc w:val="left"/>
        <w:rPr>
          <w:sz w:val="24"/>
        </w:rPr>
      </w:pPr>
      <w:r w:rsidRPr="0036709F">
        <w:rPr>
          <w:sz w:val="24"/>
        </w:rPr>
        <w:t xml:space="preserve">b) </w:t>
      </w:r>
      <w:r w:rsidRPr="0036709F">
        <w:rPr>
          <w:sz w:val="24"/>
        </w:rPr>
        <w:t>将标准样块安装于样品池内，将仪器自带的温度传感器探头固定于标准样块大面合适位置，一般建议固定于大面中心点。</w:t>
      </w:r>
    </w:p>
    <w:p w:rsidR="005D0CF5" w:rsidRPr="0036709F" w:rsidRDefault="005D0CF5" w:rsidP="005D0CF5">
      <w:pPr>
        <w:snapToGrid w:val="0"/>
        <w:spacing w:line="360" w:lineRule="auto"/>
        <w:ind w:firstLine="360"/>
        <w:rPr>
          <w:sz w:val="24"/>
        </w:rPr>
      </w:pPr>
      <w:r w:rsidRPr="0036709F">
        <w:rPr>
          <w:sz w:val="24"/>
        </w:rPr>
        <w:t xml:space="preserve">c) </w:t>
      </w:r>
      <w:r w:rsidRPr="0036709F">
        <w:rPr>
          <w:sz w:val="24"/>
        </w:rPr>
        <w:t>当标准直流电源具有电压电流回读功能时，按图</w:t>
      </w:r>
      <w:r w:rsidR="00330517" w:rsidRPr="0036709F">
        <w:rPr>
          <w:sz w:val="24"/>
        </w:rPr>
        <w:t>1</w:t>
      </w:r>
      <w:r w:rsidRPr="0036709F">
        <w:rPr>
          <w:sz w:val="24"/>
        </w:rPr>
        <w:t>连接标准样块与标准直流电源，准样块按照四线制接法分别连接标准直流电源电流端和电压端。</w:t>
      </w:r>
      <w:r w:rsidRPr="0036709F">
        <w:rPr>
          <w:sz w:val="24"/>
        </w:rPr>
        <w:t xml:space="preserve"> </w:t>
      </w:r>
    </w:p>
    <w:p w:rsidR="005D0CF5" w:rsidRPr="0036709F" w:rsidRDefault="005D0CF5" w:rsidP="005D0CF5">
      <w:pPr>
        <w:snapToGrid w:val="0"/>
        <w:spacing w:line="360" w:lineRule="auto"/>
        <w:ind w:left="360"/>
        <w:jc w:val="center"/>
      </w:pPr>
      <w:r w:rsidRPr="0036709F">
        <w:object w:dxaOrig="6984" w:dyaOrig="5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2in" o:ole="">
            <v:imagedata r:id="rId8" o:title=""/>
          </v:shape>
          <o:OLEObject Type="Embed" ProgID="Visio.Drawing.15" ShapeID="_x0000_i1025" DrawAspect="Content" ObjectID="_1806923387" r:id="rId9"/>
        </w:object>
      </w:r>
    </w:p>
    <w:p w:rsidR="005D0CF5" w:rsidRPr="0036709F" w:rsidRDefault="005D0CF5" w:rsidP="005D0CF5">
      <w:pPr>
        <w:snapToGrid w:val="0"/>
        <w:spacing w:line="360" w:lineRule="auto"/>
        <w:ind w:left="360"/>
        <w:jc w:val="center"/>
        <w:rPr>
          <w:sz w:val="22"/>
          <w:szCs w:val="18"/>
        </w:rPr>
      </w:pPr>
      <w:r w:rsidRPr="0036709F">
        <w:rPr>
          <w:sz w:val="22"/>
          <w:szCs w:val="18"/>
        </w:rPr>
        <w:t>图</w:t>
      </w:r>
      <w:r w:rsidR="00330517" w:rsidRPr="0036709F">
        <w:rPr>
          <w:sz w:val="22"/>
          <w:szCs w:val="18"/>
        </w:rPr>
        <w:t>1</w:t>
      </w:r>
      <w:r w:rsidRPr="0036709F">
        <w:rPr>
          <w:sz w:val="22"/>
          <w:szCs w:val="18"/>
        </w:rPr>
        <w:t xml:space="preserve"> </w:t>
      </w:r>
      <w:r w:rsidRPr="0036709F">
        <w:rPr>
          <w:sz w:val="22"/>
          <w:szCs w:val="18"/>
        </w:rPr>
        <w:t>标准直流电源连接示意图</w:t>
      </w:r>
    </w:p>
    <w:p w:rsidR="005D0CF5" w:rsidRPr="005D0CF5" w:rsidRDefault="005D0CF5" w:rsidP="005D0CF5">
      <w:pPr>
        <w:snapToGrid w:val="0"/>
        <w:spacing w:line="360" w:lineRule="auto"/>
        <w:ind w:firstLine="360"/>
        <w:jc w:val="left"/>
        <w:rPr>
          <w:sz w:val="24"/>
        </w:rPr>
      </w:pPr>
      <w:r w:rsidRPr="0036709F">
        <w:rPr>
          <w:sz w:val="24"/>
        </w:rPr>
        <w:t>当标准直流电源不具有电压电流回读功能时，按图</w:t>
      </w:r>
      <w:r w:rsidR="00330517" w:rsidRPr="0036709F">
        <w:rPr>
          <w:sz w:val="24"/>
        </w:rPr>
        <w:t>2</w:t>
      </w:r>
      <w:r w:rsidRPr="0036709F">
        <w:rPr>
          <w:sz w:val="24"/>
        </w:rPr>
        <w:t>连接标准样块、标准直流电源、直流电流表以及数字电压表</w:t>
      </w:r>
      <w:r w:rsidRPr="005D0CF5">
        <w:rPr>
          <w:sz w:val="24"/>
        </w:rPr>
        <w:t>。</w:t>
      </w:r>
    </w:p>
    <w:p w:rsidR="005D0CF5" w:rsidRPr="005D0CF5" w:rsidRDefault="0035256A" w:rsidP="00E13C4E">
      <w:pPr>
        <w:snapToGrid w:val="0"/>
        <w:spacing w:line="360" w:lineRule="auto"/>
        <w:ind w:left="360"/>
        <w:jc w:val="center"/>
      </w:pPr>
      <w:r w:rsidRPr="005D0CF5">
        <w:object w:dxaOrig="6984" w:dyaOrig="7788">
          <v:shape id="_x0000_i1026" type="#_x0000_t75" style="width:167.25pt;height:174pt" o:ole="">
            <v:imagedata r:id="rId10" o:title=""/>
          </v:shape>
          <o:OLEObject Type="Embed" ProgID="Visio.Drawing.15" ShapeID="_x0000_i1026" DrawAspect="Content" ObjectID="_1806923388" r:id="rId11"/>
        </w:object>
      </w:r>
    </w:p>
    <w:p w:rsidR="005D0CF5" w:rsidRPr="005D0CF5" w:rsidRDefault="005D0CF5" w:rsidP="005D0CF5">
      <w:pPr>
        <w:snapToGrid w:val="0"/>
        <w:spacing w:line="360" w:lineRule="auto"/>
        <w:ind w:left="360"/>
        <w:jc w:val="center"/>
        <w:rPr>
          <w:rFonts w:ascii="Calibri" w:eastAsia="黑体" w:hAnsi="Calibri"/>
          <w:sz w:val="22"/>
          <w:szCs w:val="18"/>
        </w:rPr>
      </w:pPr>
      <w:r w:rsidRPr="005D0CF5">
        <w:rPr>
          <w:sz w:val="22"/>
          <w:szCs w:val="18"/>
        </w:rPr>
        <w:t>图</w:t>
      </w:r>
      <w:r w:rsidR="00330517">
        <w:rPr>
          <w:rFonts w:hint="eastAsia"/>
          <w:sz w:val="22"/>
          <w:szCs w:val="18"/>
        </w:rPr>
        <w:t>2</w:t>
      </w:r>
      <w:r w:rsidRPr="005D0CF5">
        <w:rPr>
          <w:sz w:val="22"/>
          <w:szCs w:val="18"/>
        </w:rPr>
        <w:t xml:space="preserve">  </w:t>
      </w:r>
      <w:r w:rsidRPr="005D0CF5">
        <w:rPr>
          <w:sz w:val="22"/>
          <w:szCs w:val="18"/>
        </w:rPr>
        <w:t>电压电流表</w:t>
      </w:r>
      <w:r w:rsidRPr="005D0CF5">
        <w:rPr>
          <w:rFonts w:hint="eastAsia"/>
          <w:sz w:val="22"/>
          <w:szCs w:val="18"/>
        </w:rPr>
        <w:t>连接</w:t>
      </w:r>
      <w:r w:rsidRPr="005D0CF5">
        <w:rPr>
          <w:sz w:val="22"/>
          <w:szCs w:val="18"/>
        </w:rPr>
        <w:t>示意图</w:t>
      </w:r>
    </w:p>
    <w:p w:rsidR="005D0CF5" w:rsidRPr="005D0CF5" w:rsidRDefault="005D0CF5" w:rsidP="005D0CF5">
      <w:pPr>
        <w:tabs>
          <w:tab w:val="left" w:pos="540"/>
        </w:tabs>
        <w:autoSpaceDE w:val="0"/>
        <w:autoSpaceDN w:val="0"/>
        <w:adjustRightInd w:val="0"/>
        <w:spacing w:line="360" w:lineRule="auto"/>
        <w:ind w:firstLineChars="200" w:firstLine="480"/>
        <w:rPr>
          <w:sz w:val="24"/>
        </w:rPr>
      </w:pPr>
      <w:r w:rsidRPr="005D0CF5">
        <w:rPr>
          <w:rFonts w:hint="eastAsia"/>
          <w:sz w:val="24"/>
        </w:rPr>
        <w:t>d</w:t>
      </w:r>
      <w:r w:rsidRPr="005D0CF5">
        <w:rPr>
          <w:sz w:val="24"/>
        </w:rPr>
        <w:t>)</w:t>
      </w:r>
      <w:r w:rsidRPr="005D0CF5">
        <w:rPr>
          <w:rFonts w:hint="eastAsia"/>
          <w:sz w:val="24"/>
        </w:rPr>
        <w:t xml:space="preserve"> </w:t>
      </w:r>
      <w:r w:rsidRPr="005D0CF5">
        <w:rPr>
          <w:sz w:val="24"/>
        </w:rPr>
        <w:t>启动被校</w:t>
      </w:r>
      <w:r w:rsidRPr="005D0CF5">
        <w:rPr>
          <w:rFonts w:hint="eastAsia"/>
          <w:sz w:val="24"/>
        </w:rPr>
        <w:t>锂离子电池电芯热参数测试仪，设置绝热追踪模式，设置恒温温度为</w:t>
      </w:r>
      <w:r w:rsidRPr="005D0CF5">
        <w:rPr>
          <w:rFonts w:hint="eastAsia"/>
          <w:sz w:val="24"/>
        </w:rPr>
        <w:t>50</w:t>
      </w:r>
      <w:r w:rsidRPr="005D0CF5">
        <w:rPr>
          <w:rFonts w:hint="eastAsia"/>
          <w:sz w:val="24"/>
          <w:vertAlign w:val="superscript"/>
        </w:rPr>
        <w:t>o</w:t>
      </w:r>
      <w:r w:rsidRPr="005D0CF5">
        <w:rPr>
          <w:rFonts w:hint="eastAsia"/>
          <w:sz w:val="24"/>
        </w:rPr>
        <w:t>C</w:t>
      </w:r>
      <w:r w:rsidRPr="005D0CF5">
        <w:rPr>
          <w:rFonts w:hint="eastAsia"/>
          <w:sz w:val="24"/>
        </w:rPr>
        <w:t>，恒温结束</w:t>
      </w:r>
      <w:r w:rsidRPr="005D0CF5">
        <w:rPr>
          <w:sz w:val="24"/>
        </w:rPr>
        <w:t>后，</w:t>
      </w:r>
      <w:r w:rsidRPr="005D0CF5">
        <w:rPr>
          <w:rFonts w:hint="eastAsia"/>
          <w:sz w:val="24"/>
        </w:rPr>
        <w:t>在绝热追踪模式下</w:t>
      </w:r>
      <w:r w:rsidRPr="005D0CF5">
        <w:rPr>
          <w:sz w:val="24"/>
        </w:rPr>
        <w:t>设定标准直流电源为恒流输出模式，根据</w:t>
      </w:r>
      <w:r w:rsidRPr="005D0CF5">
        <w:rPr>
          <w:rFonts w:hint="eastAsia"/>
          <w:sz w:val="24"/>
        </w:rPr>
        <w:t>标准样</w:t>
      </w:r>
      <w:r w:rsidRPr="005D0CF5">
        <w:rPr>
          <w:sz w:val="24"/>
        </w:rPr>
        <w:t>块阻值设定合适的输出电流值，</w:t>
      </w:r>
      <w:r w:rsidRPr="005D0CF5">
        <w:rPr>
          <w:rFonts w:hint="eastAsia"/>
          <w:sz w:val="24"/>
        </w:rPr>
        <w:t>使得标准样块的预期升温速率为</w:t>
      </w:r>
      <w:r w:rsidRPr="005D0CF5">
        <w:rPr>
          <w:rFonts w:hint="eastAsia"/>
          <w:sz w:val="24"/>
        </w:rPr>
        <w:t>0.02</w:t>
      </w:r>
      <w:r w:rsidRPr="005D0CF5">
        <w:rPr>
          <w:rFonts w:hint="eastAsia"/>
          <w:sz w:val="24"/>
          <w:vertAlign w:val="superscript"/>
        </w:rPr>
        <w:t>o</w:t>
      </w:r>
      <w:r w:rsidRPr="005D0CF5">
        <w:rPr>
          <w:rFonts w:hint="eastAsia"/>
          <w:sz w:val="24"/>
        </w:rPr>
        <w:t>C/min</w:t>
      </w:r>
      <w:r w:rsidRPr="005D0CF5">
        <w:rPr>
          <w:sz w:val="24"/>
        </w:rPr>
        <w:t>。同时，以不低于</w:t>
      </w:r>
      <w:r w:rsidRPr="005D0CF5">
        <w:rPr>
          <w:sz w:val="24"/>
        </w:rPr>
        <w:t>1 Hz</w:t>
      </w:r>
      <w:r w:rsidRPr="005D0CF5">
        <w:rPr>
          <w:sz w:val="24"/>
        </w:rPr>
        <w:t>的采样频率，同步记录</w:t>
      </w:r>
      <w:r w:rsidRPr="005D0CF5">
        <w:rPr>
          <w:rFonts w:hint="eastAsia"/>
          <w:sz w:val="24"/>
        </w:rPr>
        <w:t>标准样块表面温度以及</w:t>
      </w:r>
      <w:r w:rsidRPr="005D0CF5">
        <w:rPr>
          <w:sz w:val="24"/>
        </w:rPr>
        <w:t>标准直流电源回读电压与电流值或者由数字电压表与直流电流表同步记录电压电流值。</w:t>
      </w:r>
    </w:p>
    <w:p w:rsidR="005D0CF5" w:rsidRPr="005D0CF5" w:rsidRDefault="005D0CF5" w:rsidP="005D0CF5">
      <w:pPr>
        <w:snapToGrid w:val="0"/>
        <w:spacing w:line="360" w:lineRule="auto"/>
        <w:ind w:firstLine="420"/>
        <w:jc w:val="left"/>
        <w:rPr>
          <w:sz w:val="24"/>
        </w:rPr>
      </w:pPr>
      <w:r w:rsidRPr="005D0CF5">
        <w:rPr>
          <w:rFonts w:hint="eastAsia"/>
          <w:sz w:val="24"/>
        </w:rPr>
        <w:t xml:space="preserve">e) </w:t>
      </w:r>
      <w:r w:rsidRPr="005D0CF5">
        <w:rPr>
          <w:sz w:val="24"/>
        </w:rPr>
        <w:t>标准直流电源开始输出恒定电流，等待</w:t>
      </w:r>
      <w:r w:rsidRPr="005D0CF5">
        <w:rPr>
          <w:rFonts w:hint="eastAsia"/>
          <w:sz w:val="24"/>
        </w:rPr>
        <w:t>40min</w:t>
      </w:r>
      <w:r w:rsidRPr="005D0CF5">
        <w:rPr>
          <w:sz w:val="24"/>
        </w:rPr>
        <w:t>以上时间后，停止标准直流电源输出</w:t>
      </w:r>
      <w:r w:rsidRPr="005D0CF5">
        <w:rPr>
          <w:rFonts w:hint="eastAsia"/>
          <w:sz w:val="24"/>
        </w:rPr>
        <w:t>。</w:t>
      </w:r>
    </w:p>
    <w:p w:rsidR="005D0CF5" w:rsidRPr="005D0CF5" w:rsidRDefault="005D0CF5" w:rsidP="005D0CF5">
      <w:pPr>
        <w:snapToGrid w:val="0"/>
        <w:spacing w:line="360" w:lineRule="auto"/>
        <w:ind w:firstLine="420"/>
        <w:jc w:val="left"/>
        <w:rPr>
          <w:sz w:val="24"/>
        </w:rPr>
      </w:pPr>
      <w:r w:rsidRPr="005D0CF5">
        <w:rPr>
          <w:rFonts w:hint="eastAsia"/>
          <w:sz w:val="24"/>
        </w:rPr>
        <w:t xml:space="preserve">f) </w:t>
      </w:r>
      <w:r w:rsidRPr="005D0CF5">
        <w:rPr>
          <w:rFonts w:hint="eastAsia"/>
          <w:sz w:val="24"/>
        </w:rPr>
        <w:t>选取最后</w:t>
      </w:r>
      <w:r w:rsidRPr="005D0CF5">
        <w:rPr>
          <w:rFonts w:hint="eastAsia"/>
          <w:sz w:val="24"/>
        </w:rPr>
        <w:t xml:space="preserve">30min </w:t>
      </w:r>
      <w:r w:rsidRPr="005D0CF5">
        <w:rPr>
          <w:rFonts w:hint="eastAsia"/>
          <w:sz w:val="24"/>
        </w:rPr>
        <w:t>的温度数据计算标准样块的实测升温速率</w:t>
      </w:r>
      <w:r w:rsidRPr="005D0CF5">
        <w:rPr>
          <w:rFonts w:hint="eastAsia"/>
          <w:i/>
          <w:iCs/>
          <w:sz w:val="24"/>
        </w:rPr>
        <w:t>v</w:t>
      </w:r>
      <w:r w:rsidRPr="005D0CF5">
        <w:rPr>
          <w:rFonts w:hint="eastAsia"/>
          <w:i/>
          <w:iCs/>
          <w:sz w:val="24"/>
          <w:vertAlign w:val="subscript"/>
        </w:rPr>
        <w:t>m</w:t>
      </w:r>
      <w:r w:rsidRPr="005D0CF5">
        <w:rPr>
          <w:rFonts w:hint="eastAsia"/>
          <w:sz w:val="24"/>
        </w:rPr>
        <w:t>，</w:t>
      </w:r>
      <w:r w:rsidRPr="005D0CF5">
        <w:rPr>
          <w:sz w:val="24"/>
        </w:rPr>
        <w:t>并记录该段时间内的电压平均值</w:t>
      </w:r>
      <w:r w:rsidRPr="005D0CF5">
        <w:rPr>
          <w:i/>
          <w:iCs/>
          <w:sz w:val="24"/>
        </w:rPr>
        <w:t>U</w:t>
      </w:r>
      <w:r w:rsidRPr="005D0CF5">
        <w:rPr>
          <w:i/>
          <w:iCs/>
          <w:sz w:val="24"/>
          <w:vertAlign w:val="subscript"/>
        </w:rPr>
        <w:t>m</w:t>
      </w:r>
      <w:r w:rsidRPr="005D0CF5">
        <w:rPr>
          <w:sz w:val="24"/>
        </w:rPr>
        <w:t>与电流平均值</w:t>
      </w:r>
      <w:r w:rsidRPr="005D0CF5">
        <w:rPr>
          <w:i/>
          <w:iCs/>
          <w:sz w:val="24"/>
        </w:rPr>
        <w:t>I</w:t>
      </w:r>
      <w:r w:rsidRPr="005D0CF5">
        <w:rPr>
          <w:i/>
          <w:iCs/>
          <w:sz w:val="24"/>
          <w:vertAlign w:val="subscript"/>
        </w:rPr>
        <w:t>m</w:t>
      </w:r>
      <w:r w:rsidRPr="005D0CF5">
        <w:rPr>
          <w:rFonts w:hint="eastAsia"/>
          <w:sz w:val="24"/>
        </w:rPr>
        <w:t>，</w:t>
      </w:r>
      <w:r w:rsidRPr="005D0CF5">
        <w:rPr>
          <w:sz w:val="24"/>
        </w:rPr>
        <w:t>由同步记录的电压电流值可计算</w:t>
      </w:r>
      <w:r w:rsidRPr="005D0CF5">
        <w:rPr>
          <w:rFonts w:hint="eastAsia"/>
          <w:sz w:val="24"/>
        </w:rPr>
        <w:t>标准样块理论升温速率</w:t>
      </w:r>
      <w:r w:rsidRPr="005D0CF5">
        <w:rPr>
          <w:rFonts w:hint="eastAsia"/>
          <w:i/>
          <w:iCs/>
          <w:sz w:val="24"/>
        </w:rPr>
        <w:t>v</w:t>
      </w:r>
      <w:r w:rsidRPr="005D0CF5">
        <w:rPr>
          <w:rFonts w:hint="eastAsia"/>
          <w:i/>
          <w:iCs/>
          <w:sz w:val="24"/>
          <w:vertAlign w:val="subscript"/>
        </w:rPr>
        <w:t>s</w:t>
      </w:r>
      <w:r w:rsidRPr="005D0CF5">
        <w:rPr>
          <w:rFonts w:hint="eastAsia"/>
          <w:sz w:val="24"/>
        </w:rPr>
        <w:t>，实测升温速率</w:t>
      </w:r>
      <m:oMath>
        <m:sSub>
          <m:sSubPr>
            <m:ctrlPr>
              <w:rPr>
                <w:rFonts w:ascii="Cambria Math" w:hAnsi="Cambria Math"/>
                <w:i/>
                <w:iCs/>
                <w:sz w:val="24"/>
              </w:rPr>
            </m:ctrlPr>
          </m:sSubPr>
          <m:e>
            <m:r>
              <w:rPr>
                <w:rFonts w:ascii="Cambria Math" w:hAnsi="Cambria Math"/>
                <w:sz w:val="24"/>
              </w:rPr>
              <m:t>v</m:t>
            </m:r>
          </m:e>
          <m:sub>
            <m:r>
              <w:rPr>
                <w:rFonts w:ascii="Cambria Math" w:hAnsi="Cambria Math"/>
                <w:sz w:val="24"/>
              </w:rPr>
              <m:t>m</m:t>
            </m:r>
          </m:sub>
        </m:sSub>
      </m:oMath>
      <w:r w:rsidRPr="005D0CF5">
        <w:rPr>
          <w:rFonts w:hint="eastAsia"/>
          <w:sz w:val="24"/>
        </w:rPr>
        <w:t>和理论升温速率</w:t>
      </w:r>
      <m:oMath>
        <m:sSub>
          <m:sSubPr>
            <m:ctrlPr>
              <w:rPr>
                <w:rFonts w:ascii="Cambria Math" w:hAnsi="Cambria Math"/>
                <w:i/>
                <w:iCs/>
                <w:sz w:val="24"/>
              </w:rPr>
            </m:ctrlPr>
          </m:sSubPr>
          <m:e>
            <m:r>
              <w:rPr>
                <w:rFonts w:ascii="Cambria Math" w:hAnsi="Cambria Math"/>
                <w:sz w:val="24"/>
              </w:rPr>
              <m:t>v</m:t>
            </m:r>
          </m:e>
          <m:sub>
            <m:r>
              <w:rPr>
                <w:rFonts w:ascii="Cambria Math" w:hAnsi="Cambria Math"/>
                <w:sz w:val="24"/>
              </w:rPr>
              <m:t>s</m:t>
            </m:r>
          </m:sub>
        </m:sSub>
      </m:oMath>
      <w:r w:rsidRPr="005D0CF5">
        <w:rPr>
          <w:rFonts w:hint="eastAsia"/>
          <w:sz w:val="24"/>
        </w:rPr>
        <w:t>的偏差作为自放热检测灵敏度</w:t>
      </w:r>
      <m:oMath>
        <m:r>
          <w:rPr>
            <w:rFonts w:ascii="Cambria Math" w:hAnsi="Cambria Math"/>
            <w:sz w:val="24"/>
          </w:rPr>
          <m:t>ϵ</m:t>
        </m:r>
      </m:oMath>
      <w:r w:rsidRPr="005D0CF5">
        <w:rPr>
          <w:rFonts w:hint="eastAsia"/>
          <w:sz w:val="24"/>
        </w:rPr>
        <w:t>的指标。</w:t>
      </w:r>
    </w:p>
    <w:p w:rsidR="005D0CF5" w:rsidRPr="005D0CF5" w:rsidRDefault="005D0CF5" w:rsidP="005D0CF5">
      <w:pPr>
        <w:snapToGrid w:val="0"/>
        <w:spacing w:line="360" w:lineRule="auto"/>
        <w:ind w:firstLine="420"/>
        <w:jc w:val="left"/>
        <w:rPr>
          <w:sz w:val="24"/>
        </w:rPr>
      </w:pPr>
      <w:r w:rsidRPr="005D0CF5">
        <w:rPr>
          <w:rFonts w:hint="eastAsia"/>
          <w:sz w:val="24"/>
        </w:rPr>
        <w:t xml:space="preserve">                          </w:t>
      </w:r>
      <w:r w:rsidRPr="005D0CF5">
        <w:rPr>
          <w:rFonts w:hint="eastAsia"/>
          <w:i/>
          <w:iCs/>
          <w:sz w:val="24"/>
        </w:rPr>
        <w:t xml:space="preserve"> </w:t>
      </w:r>
      <m:oMath>
        <m:sSub>
          <m:sSubPr>
            <m:ctrlPr>
              <w:rPr>
                <w:rFonts w:ascii="Cambria Math" w:hAnsi="Cambria Math"/>
                <w:i/>
                <w:iCs/>
                <w:sz w:val="24"/>
              </w:rPr>
            </m:ctrlPr>
          </m:sSubPr>
          <m:e>
            <m:r>
              <w:rPr>
                <w:rFonts w:ascii="Cambria Math" w:hAnsi="Cambria Math"/>
                <w:sz w:val="24"/>
              </w:rPr>
              <m:t>v</m:t>
            </m:r>
          </m:e>
          <m:sub>
            <m:r>
              <w:rPr>
                <w:rFonts w:ascii="Cambria Math" w:hAnsi="Cambria Math"/>
                <w:sz w:val="24"/>
              </w:rPr>
              <m:t>m</m:t>
            </m:r>
          </m:sub>
        </m:sSub>
        <m:r>
          <w:rPr>
            <w:rFonts w:ascii="Cambria Math" w:hAnsi="Cambria Math"/>
            <w:sz w:val="24"/>
          </w:rPr>
          <m:t>=</m:t>
        </m:r>
        <m:f>
          <m:fPr>
            <m:ctrlPr>
              <w:rPr>
                <w:rFonts w:ascii="Cambria Math" w:hAnsi="Cambria Math"/>
                <w:i/>
                <w:iCs/>
                <w:sz w:val="24"/>
              </w:rPr>
            </m:ctrlPr>
          </m:fPr>
          <m:num>
            <m:sSub>
              <m:sSubPr>
                <m:ctrlPr>
                  <w:rPr>
                    <w:rFonts w:ascii="Cambria Math" w:hAnsi="Cambria Math"/>
                    <w:i/>
                    <w:iCs/>
                    <w:sz w:val="24"/>
                  </w:rPr>
                </m:ctrlPr>
              </m:sSubPr>
              <m:e>
                <m:r>
                  <w:rPr>
                    <w:rFonts w:ascii="Cambria Math" w:hAnsi="Cambria Math"/>
                    <w:sz w:val="24"/>
                  </w:rPr>
                  <m:t>T</m:t>
                </m:r>
              </m:e>
              <m:sub>
                <m:r>
                  <w:rPr>
                    <w:rFonts w:ascii="Cambria Math" w:hAnsi="Cambria Math"/>
                    <w:sz w:val="24"/>
                  </w:rPr>
                  <m:t>f</m:t>
                </m:r>
              </m:sub>
            </m:sSub>
            <m:r>
              <w:rPr>
                <w:rFonts w:ascii="Cambria Math" w:hAnsi="Cambria Math"/>
                <w:sz w:val="24"/>
              </w:rPr>
              <m:t>-</m:t>
            </m:r>
            <m:sSub>
              <m:sSubPr>
                <m:ctrlPr>
                  <w:rPr>
                    <w:rFonts w:ascii="Cambria Math" w:hAnsi="Cambria Math"/>
                    <w:i/>
                    <w:iCs/>
                    <w:sz w:val="24"/>
                  </w:rPr>
                </m:ctrlPr>
              </m:sSubPr>
              <m:e>
                <m:r>
                  <w:rPr>
                    <w:rFonts w:ascii="Cambria Math" w:hAnsi="Cambria Math"/>
                    <w:sz w:val="24"/>
                  </w:rPr>
                  <m:t>T</m:t>
                </m:r>
              </m:e>
              <m:sub>
                <m:r>
                  <w:rPr>
                    <w:rFonts w:ascii="Cambria Math" w:hAnsi="Cambria Math"/>
                    <w:sz w:val="24"/>
                  </w:rPr>
                  <m:t>0</m:t>
                </m:r>
              </m:sub>
            </m:sSub>
          </m:num>
          <m:den>
            <m:r>
              <w:rPr>
                <w:rFonts w:ascii="Cambria Math" w:hAnsi="Cambria Math"/>
                <w:sz w:val="24"/>
              </w:rPr>
              <m:t>30</m:t>
            </m:r>
          </m:den>
        </m:f>
      </m:oMath>
      <w:r w:rsidRPr="005D0CF5">
        <w:rPr>
          <w:rFonts w:hint="eastAsia"/>
          <w:i/>
          <w:iCs/>
          <w:sz w:val="24"/>
        </w:rPr>
        <w:t xml:space="preserve">               </w:t>
      </w:r>
      <w:r w:rsidRPr="005D0CF5">
        <w:rPr>
          <w:rFonts w:hint="eastAsia"/>
          <w:sz w:val="24"/>
        </w:rPr>
        <w:t xml:space="preserve">  (1)</w:t>
      </w:r>
    </w:p>
    <w:p w:rsidR="005D0CF5" w:rsidRPr="005D0CF5" w:rsidRDefault="005D0CF5" w:rsidP="005D0CF5">
      <w:pPr>
        <w:snapToGrid w:val="0"/>
        <w:spacing w:line="360" w:lineRule="auto"/>
        <w:ind w:firstLine="420"/>
        <w:jc w:val="left"/>
        <w:rPr>
          <w:i/>
          <w:iCs/>
          <w:sz w:val="24"/>
        </w:rPr>
      </w:pPr>
      <w:r w:rsidRPr="005D0CF5">
        <w:rPr>
          <w:rFonts w:hint="eastAsia"/>
          <w:i/>
          <w:iCs/>
          <w:sz w:val="24"/>
        </w:rPr>
        <w:t xml:space="preserve">                           </w:t>
      </w:r>
      <m:oMath>
        <m:sSub>
          <m:sSubPr>
            <m:ctrlPr>
              <w:rPr>
                <w:rFonts w:ascii="Cambria Math" w:hAnsi="Cambria Math"/>
                <w:i/>
                <w:iCs/>
                <w:sz w:val="24"/>
              </w:rPr>
            </m:ctrlPr>
          </m:sSubPr>
          <m:e>
            <m:r>
              <w:rPr>
                <w:rFonts w:ascii="Cambria Math" w:hAnsi="Cambria Math"/>
                <w:sz w:val="24"/>
              </w:rPr>
              <m:t>v</m:t>
            </m:r>
          </m:e>
          <m:sub>
            <m:r>
              <w:rPr>
                <w:rFonts w:ascii="Cambria Math" w:hAnsi="Cambria Math"/>
                <w:sz w:val="24"/>
              </w:rPr>
              <m:t>s</m:t>
            </m:r>
          </m:sub>
        </m:sSub>
        <m:r>
          <w:rPr>
            <w:rFonts w:ascii="Cambria Math" w:hAnsi="Cambria Math"/>
            <w:sz w:val="24"/>
          </w:rPr>
          <m:t>=</m:t>
        </m:r>
        <m:f>
          <m:fPr>
            <m:ctrlPr>
              <w:rPr>
                <w:rFonts w:ascii="Cambria Math" w:hAnsi="Cambria Math"/>
                <w:i/>
                <w:iCs/>
                <w:sz w:val="24"/>
              </w:rPr>
            </m:ctrlPr>
          </m:fPr>
          <m:num>
            <m:sSub>
              <m:sSubPr>
                <m:ctrlPr>
                  <w:rPr>
                    <w:rFonts w:ascii="Cambria Math" w:hAnsi="Cambria Math"/>
                    <w:i/>
                    <w:iCs/>
                    <w:sz w:val="24"/>
                  </w:rPr>
                </m:ctrlPr>
              </m:sSubPr>
              <m:e>
                <m:r>
                  <w:rPr>
                    <w:rFonts w:ascii="Cambria Math" w:hAnsi="Cambria Math"/>
                    <w:sz w:val="24"/>
                  </w:rPr>
                  <m:t>U</m:t>
                </m:r>
              </m:e>
              <m:sub>
                <m:r>
                  <w:rPr>
                    <w:rFonts w:ascii="Cambria Math" w:hAnsi="Cambria Math" w:hint="eastAsia"/>
                    <w:sz w:val="24"/>
                  </w:rPr>
                  <m:t>m</m:t>
                </m:r>
              </m:sub>
            </m:sSub>
            <m:r>
              <w:rPr>
                <w:rFonts w:ascii="Cambria Math" w:hAnsi="Cambria Math"/>
                <w:sz w:val="24"/>
              </w:rPr>
              <m:t>*</m:t>
            </m:r>
            <m:sSub>
              <m:sSubPr>
                <m:ctrlPr>
                  <w:rPr>
                    <w:rFonts w:ascii="Cambria Math" w:hAnsi="Cambria Math"/>
                    <w:i/>
                    <w:iCs/>
                    <w:sz w:val="24"/>
                  </w:rPr>
                </m:ctrlPr>
              </m:sSubPr>
              <m:e>
                <m:r>
                  <w:rPr>
                    <w:rFonts w:ascii="Cambria Math" w:hAnsi="Cambria Math"/>
                    <w:sz w:val="24"/>
                  </w:rPr>
                  <m:t>I</m:t>
                </m:r>
              </m:e>
              <m:sub>
                <m:r>
                  <w:rPr>
                    <w:rFonts w:ascii="Cambria Math" w:hAnsi="Cambria Math" w:hint="eastAsia"/>
                    <w:sz w:val="24"/>
                  </w:rPr>
                  <m:t>m</m:t>
                </m:r>
              </m:sub>
            </m:sSub>
          </m:num>
          <m:den>
            <m:sSub>
              <m:sSubPr>
                <m:ctrlPr>
                  <w:rPr>
                    <w:rFonts w:ascii="Cambria Math" w:hAnsi="Cambria Math"/>
                    <w:i/>
                    <w:iCs/>
                    <w:sz w:val="24"/>
                  </w:rPr>
                </m:ctrlPr>
              </m:sSubPr>
              <m:e>
                <m:r>
                  <w:rPr>
                    <w:rFonts w:ascii="Cambria Math" w:hAnsi="Cambria Math"/>
                    <w:sz w:val="24"/>
                  </w:rPr>
                  <m:t>C</m:t>
                </m:r>
              </m:e>
              <m:sub>
                <m:r>
                  <w:rPr>
                    <w:rFonts w:ascii="Cambria Math" w:hAnsi="Cambria Math" w:hint="eastAsia"/>
                    <w:sz w:val="24"/>
                  </w:rPr>
                  <m:t>p</m:t>
                </m:r>
              </m:sub>
            </m:sSub>
            <m:r>
              <w:rPr>
                <w:rFonts w:ascii="Cambria Math" w:hAnsi="Cambria Math"/>
                <w:sz w:val="24"/>
              </w:rPr>
              <m:t>*</m:t>
            </m:r>
            <m:r>
              <w:rPr>
                <w:rFonts w:ascii="Cambria Math" w:hAnsi="Cambria Math" w:hint="eastAsia"/>
                <w:sz w:val="24"/>
              </w:rPr>
              <m:t>m</m:t>
            </m:r>
          </m:den>
        </m:f>
        <m:r>
          <w:rPr>
            <w:rFonts w:ascii="Cambria Math" w:hAnsi="Cambria Math"/>
            <w:sz w:val="24"/>
          </w:rPr>
          <m:t>*60</m:t>
        </m:r>
      </m:oMath>
      <w:r w:rsidRPr="005D0CF5">
        <w:rPr>
          <w:rFonts w:hint="eastAsia"/>
          <w:i/>
          <w:iCs/>
          <w:sz w:val="24"/>
        </w:rPr>
        <w:t xml:space="preserve">           </w:t>
      </w:r>
      <w:r w:rsidRPr="005D0CF5">
        <w:rPr>
          <w:rFonts w:hint="eastAsia"/>
          <w:sz w:val="24"/>
        </w:rPr>
        <w:t xml:space="preserve">  (2)</w:t>
      </w:r>
    </w:p>
    <w:p w:rsidR="005D0CF5" w:rsidRPr="005D0CF5" w:rsidRDefault="005D0CF5" w:rsidP="005D0CF5">
      <w:pPr>
        <w:snapToGrid w:val="0"/>
        <w:spacing w:line="360" w:lineRule="auto"/>
        <w:ind w:firstLine="420"/>
        <w:jc w:val="left"/>
        <w:rPr>
          <w:i/>
          <w:iCs/>
          <w:sz w:val="24"/>
        </w:rPr>
      </w:pPr>
      <w:r w:rsidRPr="005D0CF5">
        <w:rPr>
          <w:rFonts w:hint="eastAsia"/>
          <w:i/>
          <w:iCs/>
          <w:sz w:val="24"/>
        </w:rPr>
        <w:t xml:space="preserve">                           </w:t>
      </w:r>
      <m:oMath>
        <m:r>
          <w:rPr>
            <w:rFonts w:ascii="Cambria Math" w:hAnsi="Cambria Math"/>
            <w:sz w:val="24"/>
          </w:rPr>
          <m:t>ϵ=</m:t>
        </m:r>
        <m:sSub>
          <m:sSubPr>
            <m:ctrlPr>
              <w:rPr>
                <w:rFonts w:ascii="Cambria Math" w:hAnsi="Cambria Math"/>
                <w:i/>
                <w:iCs/>
                <w:sz w:val="24"/>
              </w:rPr>
            </m:ctrlPr>
          </m:sSubPr>
          <m:e>
            <m:r>
              <w:rPr>
                <w:rFonts w:ascii="Cambria Math" w:hAnsi="Cambria Math"/>
                <w:sz w:val="24"/>
              </w:rPr>
              <m:t>v</m:t>
            </m:r>
          </m:e>
          <m:sub>
            <m:r>
              <w:rPr>
                <w:rFonts w:ascii="Cambria Math" w:hAnsi="Cambria Math"/>
                <w:sz w:val="24"/>
              </w:rPr>
              <m:t>m</m:t>
            </m:r>
          </m:sub>
        </m:sSub>
        <m:r>
          <w:rPr>
            <w:rFonts w:ascii="Cambria Math" w:hAnsi="Cambria Math"/>
            <w:sz w:val="24"/>
          </w:rPr>
          <m:t>-</m:t>
        </m:r>
        <m:r>
          <w:rPr>
            <w:rFonts w:ascii="Cambria Math" w:hAnsi="Cambria Math" w:hint="eastAsia"/>
            <w:sz w:val="24"/>
          </w:rPr>
          <m:t xml:space="preserve"> </m:t>
        </m:r>
        <m:sSub>
          <m:sSubPr>
            <m:ctrlPr>
              <w:rPr>
                <w:rFonts w:ascii="Cambria Math" w:hAnsi="Cambria Math"/>
                <w:i/>
                <w:iCs/>
                <w:sz w:val="24"/>
              </w:rPr>
            </m:ctrlPr>
          </m:sSubPr>
          <m:e>
            <m:r>
              <w:rPr>
                <w:rFonts w:ascii="Cambria Math" w:hAnsi="Cambria Math"/>
                <w:sz w:val="24"/>
              </w:rPr>
              <m:t>v</m:t>
            </m:r>
          </m:e>
          <m:sub>
            <m:r>
              <w:rPr>
                <w:rFonts w:ascii="Cambria Math" w:hAnsi="Cambria Math"/>
                <w:sz w:val="24"/>
              </w:rPr>
              <m:t>s</m:t>
            </m:r>
          </m:sub>
        </m:sSub>
      </m:oMath>
      <w:r w:rsidRPr="005D0CF5">
        <w:rPr>
          <w:rFonts w:hint="eastAsia"/>
          <w:i/>
          <w:iCs/>
          <w:sz w:val="24"/>
        </w:rPr>
        <w:t xml:space="preserve">               </w:t>
      </w:r>
      <w:r w:rsidRPr="005D0CF5">
        <w:rPr>
          <w:rFonts w:hint="eastAsia"/>
          <w:sz w:val="24"/>
        </w:rPr>
        <w:t>(3)</w:t>
      </w:r>
    </w:p>
    <w:p w:rsidR="005D0CF5" w:rsidRPr="005D0CF5" w:rsidRDefault="005D0CF5" w:rsidP="005D0CF5">
      <w:pPr>
        <w:snapToGrid w:val="0"/>
        <w:spacing w:line="360" w:lineRule="auto"/>
        <w:ind w:firstLineChars="200" w:firstLine="480"/>
        <w:jc w:val="left"/>
        <w:rPr>
          <w:sz w:val="24"/>
        </w:rPr>
      </w:pPr>
      <w:r w:rsidRPr="005D0CF5">
        <w:rPr>
          <w:rFonts w:hint="eastAsia"/>
          <w:sz w:val="24"/>
        </w:rPr>
        <w:t>式中：</w:t>
      </w:r>
    </w:p>
    <w:p w:rsidR="005D0CF5" w:rsidRPr="005D0CF5" w:rsidRDefault="005D0CF5" w:rsidP="005D0CF5">
      <w:pPr>
        <w:snapToGrid w:val="0"/>
        <w:spacing w:line="360" w:lineRule="auto"/>
        <w:ind w:left="420" w:firstLineChars="200" w:firstLine="480"/>
        <w:jc w:val="left"/>
        <w:rPr>
          <w:sz w:val="24"/>
        </w:rPr>
      </w:pPr>
      <m:oMath>
        <w:bookmarkStart w:id="36" w:name="OLE_LINK15"/>
        <w:bookmarkStart w:id="37" w:name="OLE_LINK16"/>
        <m:r>
          <w:rPr>
            <w:rFonts w:ascii="Cambria Math" w:hAnsi="Cambria Math"/>
            <w:sz w:val="24"/>
          </w:rPr>
          <m:t>ϵ</m:t>
        </m:r>
        <w:bookmarkEnd w:id="36"/>
        <w:bookmarkEnd w:id="37"/>
      </m:oMath>
      <w:r w:rsidRPr="005D0CF5">
        <w:rPr>
          <w:sz w:val="24"/>
        </w:rPr>
        <w:t>—</w:t>
      </w:r>
      <w:r w:rsidRPr="005D0CF5">
        <w:rPr>
          <w:rFonts w:ascii="宋体" w:hAnsi="宋体"/>
          <w:b/>
          <w:sz w:val="24"/>
        </w:rPr>
        <w:t>—</w:t>
      </w:r>
      <w:r w:rsidRPr="005D0CF5">
        <w:rPr>
          <w:rFonts w:ascii="宋体" w:hAnsi="宋体"/>
          <w:bCs/>
          <w:sz w:val="24"/>
          <w:szCs w:val="32"/>
        </w:rPr>
        <w:t>自放热</w:t>
      </w:r>
      <w:r w:rsidRPr="005D0CF5">
        <w:rPr>
          <w:rFonts w:ascii="宋体" w:hAnsi="宋体" w:hint="eastAsia"/>
          <w:bCs/>
          <w:sz w:val="24"/>
          <w:szCs w:val="32"/>
        </w:rPr>
        <w:t>检测灵敏度</w:t>
      </w:r>
      <w:r w:rsidRPr="005D0CF5">
        <w:rPr>
          <w:rFonts w:ascii="宋体" w:hAnsi="宋体"/>
          <w:b/>
          <w:sz w:val="24"/>
        </w:rPr>
        <w:t>，</w:t>
      </w:r>
      <w:r w:rsidRPr="005D0CF5">
        <w:rPr>
          <w:rFonts w:ascii="宋体" w:hAnsi="宋体"/>
          <w:sz w:val="24"/>
        </w:rPr>
        <w:t>℃</w:t>
      </w:r>
      <w:r w:rsidRPr="005D0CF5">
        <w:rPr>
          <w:rFonts w:ascii="宋体" w:hAnsi="宋体" w:hint="eastAsia"/>
          <w:sz w:val="24"/>
        </w:rPr>
        <w:t>/m</w:t>
      </w:r>
      <w:r w:rsidRPr="005D0CF5">
        <w:rPr>
          <w:rFonts w:hint="eastAsia"/>
          <w:sz w:val="24"/>
        </w:rPr>
        <w:t>in</w:t>
      </w:r>
      <w:r w:rsidRPr="005D0CF5">
        <w:rPr>
          <w:sz w:val="24"/>
        </w:rPr>
        <w:t>；</w:t>
      </w:r>
    </w:p>
    <w:p w:rsidR="005D0CF5" w:rsidRPr="005D0CF5" w:rsidRDefault="005B4B29" w:rsidP="005D0CF5">
      <w:pPr>
        <w:snapToGrid w:val="0"/>
        <w:spacing w:line="360" w:lineRule="auto"/>
        <w:ind w:left="840"/>
        <w:jc w:val="left"/>
        <w:rPr>
          <w:sz w:val="24"/>
        </w:rPr>
      </w:pPr>
      <m:oMath>
        <m:sSub>
          <m:sSubPr>
            <m:ctrlPr>
              <w:rPr>
                <w:rFonts w:ascii="Cambria Math" w:hAnsi="Cambria Math"/>
                <w:i/>
                <w:iCs/>
                <w:sz w:val="24"/>
              </w:rPr>
            </m:ctrlPr>
          </m:sSubPr>
          <m:e>
            <m:r>
              <w:rPr>
                <w:rFonts w:ascii="Cambria Math" w:hAnsi="Cambria Math"/>
                <w:sz w:val="24"/>
              </w:rPr>
              <m:t>T</m:t>
            </m:r>
          </m:e>
          <m:sub>
            <m:r>
              <w:rPr>
                <w:rFonts w:ascii="Cambria Math" w:hAnsi="Cambria Math"/>
                <w:sz w:val="24"/>
              </w:rPr>
              <m:t>0</m:t>
            </m:r>
          </m:sub>
        </m:sSub>
      </m:oMath>
      <w:r w:rsidR="005D0CF5" w:rsidRPr="005D0CF5">
        <w:rPr>
          <w:sz w:val="24"/>
        </w:rPr>
        <w:t>——</w:t>
      </w:r>
      <w:r w:rsidR="005D0CF5" w:rsidRPr="005D0CF5">
        <w:rPr>
          <w:rFonts w:hint="eastAsia"/>
          <w:sz w:val="24"/>
        </w:rPr>
        <w:t>计算区间内样品初始温度</w:t>
      </w:r>
      <w:r w:rsidR="005D0CF5" w:rsidRPr="005D0CF5">
        <w:rPr>
          <w:sz w:val="24"/>
        </w:rPr>
        <w:t>，</w:t>
      </w:r>
      <w:r w:rsidR="005D0CF5" w:rsidRPr="005D0CF5">
        <w:rPr>
          <w:sz w:val="24"/>
        </w:rPr>
        <w:t>℃</w:t>
      </w:r>
      <w:r w:rsidR="005D0CF5" w:rsidRPr="005D0CF5">
        <w:rPr>
          <w:sz w:val="24"/>
        </w:rPr>
        <w:t>；</w:t>
      </w:r>
    </w:p>
    <w:p w:rsidR="005D0CF5" w:rsidRPr="005D0CF5" w:rsidRDefault="005B4B29" w:rsidP="005D0CF5">
      <w:pPr>
        <w:snapToGrid w:val="0"/>
        <w:spacing w:line="360" w:lineRule="auto"/>
        <w:ind w:left="420" w:firstLineChars="200" w:firstLine="480"/>
        <w:jc w:val="left"/>
        <w:rPr>
          <w:sz w:val="24"/>
        </w:rPr>
      </w:pPr>
      <m:oMath>
        <m:sSub>
          <m:sSubPr>
            <m:ctrlPr>
              <w:rPr>
                <w:rFonts w:ascii="Cambria Math" w:hAnsi="Cambria Math"/>
                <w:i/>
                <w:iCs/>
                <w:sz w:val="24"/>
              </w:rPr>
            </m:ctrlPr>
          </m:sSubPr>
          <m:e>
            <m:r>
              <w:rPr>
                <w:rFonts w:ascii="Cambria Math" w:hAnsi="Cambria Math"/>
                <w:sz w:val="24"/>
              </w:rPr>
              <m:t>T</m:t>
            </m:r>
          </m:e>
          <m:sub>
            <m:r>
              <w:rPr>
                <w:rFonts w:ascii="Cambria Math" w:hAnsi="Cambria Math"/>
                <w:sz w:val="24"/>
              </w:rPr>
              <m:t>f</m:t>
            </m:r>
          </m:sub>
        </m:sSub>
      </m:oMath>
      <w:r w:rsidR="005D0CF5" w:rsidRPr="005D0CF5">
        <w:rPr>
          <w:sz w:val="24"/>
        </w:rPr>
        <w:t>——</w:t>
      </w:r>
      <w:r w:rsidR="005D0CF5" w:rsidRPr="005D0CF5">
        <w:rPr>
          <w:rFonts w:hint="eastAsia"/>
          <w:sz w:val="24"/>
        </w:rPr>
        <w:t>计算区间内样品结束温度</w:t>
      </w:r>
      <w:r w:rsidR="005D0CF5" w:rsidRPr="005D0CF5">
        <w:rPr>
          <w:sz w:val="24"/>
        </w:rPr>
        <w:t>，</w:t>
      </w:r>
      <w:r w:rsidR="005D0CF5" w:rsidRPr="005D0CF5">
        <w:rPr>
          <w:sz w:val="24"/>
        </w:rPr>
        <w:t>℃</w:t>
      </w:r>
      <w:r w:rsidR="005D0CF5" w:rsidRPr="005D0CF5">
        <w:rPr>
          <w:sz w:val="24"/>
        </w:rPr>
        <w:t>；</w:t>
      </w:r>
    </w:p>
    <w:p w:rsidR="005D0CF5" w:rsidRPr="005D0CF5" w:rsidRDefault="005B4B29" w:rsidP="005D0CF5">
      <w:pPr>
        <w:snapToGrid w:val="0"/>
        <w:spacing w:line="360" w:lineRule="auto"/>
        <w:ind w:left="420" w:firstLineChars="200" w:firstLine="480"/>
        <w:jc w:val="left"/>
        <w:rPr>
          <w:sz w:val="24"/>
        </w:rPr>
      </w:pPr>
      <m:oMath>
        <m:sSub>
          <m:sSubPr>
            <m:ctrlPr>
              <w:rPr>
                <w:rFonts w:ascii="Cambria Math" w:hAnsi="Cambria Math"/>
                <w:i/>
                <w:iCs/>
                <w:sz w:val="24"/>
              </w:rPr>
            </m:ctrlPr>
          </m:sSubPr>
          <m:e>
            <m:r>
              <w:rPr>
                <w:rFonts w:ascii="Cambria Math" w:hAnsi="Cambria Math"/>
                <w:sz w:val="24"/>
              </w:rPr>
              <m:t>U</m:t>
            </m:r>
          </m:e>
          <m:sub>
            <m:r>
              <w:rPr>
                <w:rFonts w:ascii="Cambria Math" w:hAnsi="Cambria Math" w:hint="eastAsia"/>
                <w:sz w:val="24"/>
              </w:rPr>
              <m:t>m</m:t>
            </m:r>
          </m:sub>
        </m:sSub>
      </m:oMath>
      <w:r w:rsidR="005D0CF5" w:rsidRPr="005D0CF5">
        <w:rPr>
          <w:sz w:val="24"/>
        </w:rPr>
        <w:t>——</w:t>
      </w:r>
      <w:r w:rsidR="005D0CF5" w:rsidRPr="005D0CF5">
        <w:rPr>
          <w:rFonts w:hint="eastAsia"/>
          <w:sz w:val="24"/>
        </w:rPr>
        <w:t>计算区间内输出</w:t>
      </w:r>
      <w:r w:rsidR="005D0CF5" w:rsidRPr="005D0CF5">
        <w:rPr>
          <w:sz w:val="24"/>
        </w:rPr>
        <w:t>电压平均值，</w:t>
      </w:r>
      <w:r w:rsidR="005D0CF5" w:rsidRPr="005D0CF5">
        <w:rPr>
          <w:rFonts w:hint="eastAsia"/>
          <w:sz w:val="24"/>
        </w:rPr>
        <w:t>V</w:t>
      </w:r>
      <w:r w:rsidR="005D0CF5" w:rsidRPr="005D0CF5">
        <w:rPr>
          <w:rFonts w:hint="eastAsia"/>
          <w:sz w:val="24"/>
        </w:rPr>
        <w:t>；</w:t>
      </w:r>
    </w:p>
    <w:p w:rsidR="005D0CF5" w:rsidRPr="005D0CF5" w:rsidRDefault="005B4B29" w:rsidP="005D0CF5">
      <w:pPr>
        <w:snapToGrid w:val="0"/>
        <w:spacing w:line="360" w:lineRule="auto"/>
        <w:ind w:left="420" w:firstLineChars="200" w:firstLine="480"/>
        <w:jc w:val="left"/>
        <w:rPr>
          <w:sz w:val="24"/>
        </w:rPr>
      </w:pPr>
      <m:oMath>
        <m:sSub>
          <m:sSubPr>
            <m:ctrlPr>
              <w:rPr>
                <w:rFonts w:ascii="Cambria Math" w:hAnsi="Cambria Math"/>
                <w:i/>
                <w:iCs/>
                <w:sz w:val="24"/>
              </w:rPr>
            </m:ctrlPr>
          </m:sSubPr>
          <m:e>
            <m:r>
              <w:rPr>
                <w:rFonts w:ascii="Cambria Math" w:hAnsi="Cambria Math"/>
                <w:sz w:val="24"/>
              </w:rPr>
              <m:t>I</m:t>
            </m:r>
          </m:e>
          <m:sub>
            <m:r>
              <w:rPr>
                <w:rFonts w:ascii="Cambria Math" w:hAnsi="Cambria Math" w:hint="eastAsia"/>
                <w:sz w:val="24"/>
              </w:rPr>
              <m:t>m</m:t>
            </m:r>
          </m:sub>
        </m:sSub>
      </m:oMath>
      <w:r w:rsidR="005D0CF5" w:rsidRPr="005D0CF5">
        <w:rPr>
          <w:sz w:val="24"/>
        </w:rPr>
        <w:t>——</w:t>
      </w:r>
      <w:r w:rsidR="005D0CF5" w:rsidRPr="005D0CF5">
        <w:rPr>
          <w:rFonts w:hint="eastAsia"/>
          <w:sz w:val="24"/>
        </w:rPr>
        <w:t>计算区间内输出电流</w:t>
      </w:r>
      <w:r w:rsidR="005D0CF5" w:rsidRPr="005D0CF5">
        <w:rPr>
          <w:sz w:val="24"/>
        </w:rPr>
        <w:t>平均值，</w:t>
      </w:r>
      <w:r w:rsidR="005D0CF5" w:rsidRPr="005D0CF5">
        <w:rPr>
          <w:rFonts w:hint="eastAsia"/>
          <w:sz w:val="24"/>
        </w:rPr>
        <w:t>A</w:t>
      </w:r>
      <w:r w:rsidR="005D0CF5" w:rsidRPr="005D0CF5">
        <w:rPr>
          <w:rFonts w:hint="eastAsia"/>
          <w:sz w:val="24"/>
        </w:rPr>
        <w:t>；</w:t>
      </w:r>
    </w:p>
    <w:p w:rsidR="005D0CF5" w:rsidRPr="005D0CF5" w:rsidRDefault="005B4B29" w:rsidP="005D0CF5">
      <w:pPr>
        <w:snapToGrid w:val="0"/>
        <w:spacing w:line="360" w:lineRule="auto"/>
        <w:ind w:left="420" w:firstLineChars="200" w:firstLine="480"/>
        <w:jc w:val="left"/>
        <w:rPr>
          <w:sz w:val="24"/>
        </w:rPr>
      </w:pPr>
      <m:oMath>
        <m:sSub>
          <m:sSubPr>
            <m:ctrlPr>
              <w:rPr>
                <w:rFonts w:ascii="Cambria Math" w:hAnsi="Cambria Math"/>
                <w:i/>
                <w:iCs/>
                <w:sz w:val="24"/>
              </w:rPr>
            </m:ctrlPr>
          </m:sSubPr>
          <m:e>
            <m:r>
              <w:rPr>
                <w:rFonts w:ascii="Cambria Math" w:hAnsi="Cambria Math"/>
                <w:sz w:val="24"/>
              </w:rPr>
              <m:t>C</m:t>
            </m:r>
          </m:e>
          <m:sub>
            <m:r>
              <w:rPr>
                <w:rFonts w:ascii="Cambria Math" w:hAnsi="Cambria Math" w:hint="eastAsia"/>
                <w:sz w:val="24"/>
              </w:rPr>
              <m:t>p</m:t>
            </m:r>
          </m:sub>
        </m:sSub>
      </m:oMath>
      <w:r w:rsidR="005D0CF5" w:rsidRPr="005D0CF5">
        <w:rPr>
          <w:sz w:val="24"/>
        </w:rPr>
        <w:t>——</w:t>
      </w:r>
      <w:r w:rsidR="005D0CF5" w:rsidRPr="005D0CF5">
        <w:rPr>
          <w:rFonts w:hint="eastAsia"/>
          <w:sz w:val="24"/>
        </w:rPr>
        <w:t>标准样块比热容</w:t>
      </w:r>
      <w:r w:rsidR="005D0CF5" w:rsidRPr="005D0CF5">
        <w:rPr>
          <w:sz w:val="24"/>
        </w:rPr>
        <w:t>，</w:t>
      </w:r>
      <w:r w:rsidR="005D0CF5" w:rsidRPr="005D0CF5">
        <w:rPr>
          <w:sz w:val="24"/>
        </w:rPr>
        <w:t>J/(kg·℃)</w:t>
      </w:r>
      <w:r w:rsidR="005D0CF5" w:rsidRPr="005D0CF5">
        <w:rPr>
          <w:rFonts w:hint="eastAsia"/>
          <w:sz w:val="24"/>
        </w:rPr>
        <w:t>；</w:t>
      </w:r>
    </w:p>
    <w:p w:rsidR="005D0CF5" w:rsidRPr="005D0CF5" w:rsidRDefault="005D0CF5" w:rsidP="005D0CF5">
      <w:pPr>
        <w:snapToGrid w:val="0"/>
        <w:spacing w:line="360" w:lineRule="auto"/>
        <w:ind w:left="420" w:firstLineChars="200" w:firstLine="480"/>
        <w:jc w:val="left"/>
        <w:rPr>
          <w:sz w:val="24"/>
        </w:rPr>
      </w:pPr>
      <m:oMath>
        <m:r>
          <w:rPr>
            <w:rFonts w:ascii="Cambria Math" w:hAnsi="Cambria Math" w:hint="eastAsia"/>
            <w:sz w:val="24"/>
          </w:rPr>
          <m:t>m</m:t>
        </m:r>
      </m:oMath>
      <w:r w:rsidRPr="005D0CF5">
        <w:rPr>
          <w:sz w:val="24"/>
        </w:rPr>
        <w:t>——</w:t>
      </w:r>
      <w:r w:rsidRPr="005D0CF5">
        <w:rPr>
          <w:rFonts w:hint="eastAsia"/>
          <w:sz w:val="24"/>
        </w:rPr>
        <w:t>标准样块质量</w:t>
      </w:r>
      <w:r w:rsidRPr="005D0CF5">
        <w:rPr>
          <w:sz w:val="24"/>
        </w:rPr>
        <w:t>，</w:t>
      </w:r>
      <w:r w:rsidRPr="005D0CF5">
        <w:rPr>
          <w:rFonts w:hint="eastAsia"/>
          <w:sz w:val="24"/>
        </w:rPr>
        <w:t>kg</w:t>
      </w:r>
      <w:r w:rsidRPr="005D0CF5">
        <w:rPr>
          <w:rFonts w:hint="eastAsia"/>
          <w:sz w:val="24"/>
        </w:rPr>
        <w:t>。</w:t>
      </w:r>
    </w:p>
    <w:p w:rsidR="005D0CF5" w:rsidRPr="005D0CF5" w:rsidRDefault="005D0CF5" w:rsidP="005D0CF5">
      <w:pPr>
        <w:snapToGrid w:val="0"/>
        <w:spacing w:line="360" w:lineRule="auto"/>
        <w:ind w:firstLineChars="200" w:firstLine="480"/>
        <w:jc w:val="left"/>
        <w:rPr>
          <w:sz w:val="24"/>
        </w:rPr>
      </w:pPr>
      <w:r w:rsidRPr="005D0CF5">
        <w:rPr>
          <w:rFonts w:hint="eastAsia"/>
          <w:sz w:val="24"/>
        </w:rPr>
        <w:t>f</w:t>
      </w:r>
      <w:r w:rsidRPr="005D0CF5">
        <w:rPr>
          <w:sz w:val="24"/>
        </w:rPr>
        <w:t xml:space="preserve">) </w:t>
      </w:r>
      <w:r w:rsidRPr="005D0CF5">
        <w:rPr>
          <w:rFonts w:hint="eastAsia"/>
          <w:sz w:val="24"/>
        </w:rPr>
        <w:t>设置恒温温度为</w:t>
      </w:r>
      <w:r w:rsidRPr="005D0CF5">
        <w:rPr>
          <w:rFonts w:hint="eastAsia"/>
          <w:sz w:val="24"/>
        </w:rPr>
        <w:t>100</w:t>
      </w:r>
      <w:r w:rsidRPr="005D0CF5">
        <w:rPr>
          <w:rFonts w:hint="eastAsia"/>
          <w:sz w:val="24"/>
        </w:rPr>
        <w:t>℃</w:t>
      </w:r>
      <w:r w:rsidRPr="005D0CF5">
        <w:rPr>
          <w:sz w:val="24"/>
        </w:rPr>
        <w:t>，</w:t>
      </w:r>
      <w:bookmarkStart w:id="38" w:name="_Hlk90372027"/>
      <w:r w:rsidRPr="005D0CF5">
        <w:rPr>
          <w:sz w:val="24"/>
        </w:rPr>
        <w:t>重复上述方法</w:t>
      </w:r>
      <w:bookmarkEnd w:id="38"/>
      <w:r w:rsidRPr="005D0CF5">
        <w:rPr>
          <w:rFonts w:hint="eastAsia"/>
          <w:sz w:val="24"/>
        </w:rPr>
        <w:t>。</w:t>
      </w:r>
    </w:p>
    <w:p w:rsidR="005D0CF5" w:rsidRPr="0036709F" w:rsidRDefault="00E46002" w:rsidP="00E46002">
      <w:pPr>
        <w:pStyle w:val="a9"/>
        <w:numPr>
          <w:ilvl w:val="1"/>
          <w:numId w:val="2"/>
        </w:numPr>
        <w:autoSpaceDE w:val="0"/>
        <w:autoSpaceDN w:val="0"/>
        <w:adjustRightInd w:val="0"/>
        <w:spacing w:line="360" w:lineRule="auto"/>
        <w:ind w:firstLineChars="0"/>
        <w:rPr>
          <w:bCs/>
          <w:sz w:val="24"/>
          <w:szCs w:val="32"/>
        </w:rPr>
      </w:pPr>
      <w:bookmarkStart w:id="39" w:name="_Toc184838688"/>
      <w:bookmarkStart w:id="40" w:name="_Toc184839120"/>
      <w:r w:rsidRPr="0036709F">
        <w:rPr>
          <w:bCs/>
          <w:sz w:val="24"/>
          <w:szCs w:val="32"/>
        </w:rPr>
        <w:lastRenderedPageBreak/>
        <w:t xml:space="preserve"> </w:t>
      </w:r>
      <w:r w:rsidR="005D0CF5" w:rsidRPr="0036709F">
        <w:rPr>
          <w:bCs/>
          <w:sz w:val="24"/>
          <w:szCs w:val="32"/>
        </w:rPr>
        <w:t>电池充放电产热量相对误差</w:t>
      </w:r>
    </w:p>
    <w:p w:rsidR="005D0CF5" w:rsidRPr="0036709F" w:rsidRDefault="005D0CF5" w:rsidP="00127DA7">
      <w:pPr>
        <w:autoSpaceDE w:val="0"/>
        <w:autoSpaceDN w:val="0"/>
        <w:adjustRightInd w:val="0"/>
        <w:spacing w:beforeLines="50" w:line="360" w:lineRule="auto"/>
        <w:ind w:firstLineChars="200" w:firstLine="480"/>
        <w:rPr>
          <w:bCs/>
          <w:sz w:val="24"/>
          <w:szCs w:val="32"/>
        </w:rPr>
      </w:pPr>
      <w:r w:rsidRPr="0036709F">
        <w:rPr>
          <w:bCs/>
          <w:sz w:val="24"/>
          <w:szCs w:val="32"/>
        </w:rPr>
        <w:t>a)</w:t>
      </w:r>
      <w:r w:rsidRPr="0036709F">
        <w:rPr>
          <w:bCs/>
          <w:sz w:val="24"/>
          <w:szCs w:val="32"/>
        </w:rPr>
        <w:t>按</w:t>
      </w:r>
      <w:r w:rsidR="00CE18CB">
        <w:rPr>
          <w:rFonts w:hint="eastAsia"/>
          <w:bCs/>
          <w:sz w:val="24"/>
          <w:szCs w:val="32"/>
        </w:rPr>
        <w:t>3.1</w:t>
      </w:r>
      <w:r w:rsidRPr="0036709F">
        <w:rPr>
          <w:bCs/>
          <w:sz w:val="24"/>
          <w:szCs w:val="32"/>
        </w:rPr>
        <w:t>步骤</w:t>
      </w:r>
      <w:r w:rsidRPr="0036709F">
        <w:rPr>
          <w:bCs/>
          <w:sz w:val="24"/>
          <w:szCs w:val="32"/>
        </w:rPr>
        <w:t>a-c</w:t>
      </w:r>
      <w:r w:rsidRPr="0036709F">
        <w:rPr>
          <w:bCs/>
          <w:sz w:val="24"/>
          <w:szCs w:val="32"/>
        </w:rPr>
        <w:t>执行标准样块安装与标准直流电源或电压电流表连接步骤。</w:t>
      </w:r>
    </w:p>
    <w:p w:rsidR="005D0CF5" w:rsidRPr="0036709F" w:rsidRDefault="005D0CF5" w:rsidP="005D0CF5">
      <w:pPr>
        <w:tabs>
          <w:tab w:val="left" w:pos="540"/>
        </w:tabs>
        <w:autoSpaceDE w:val="0"/>
        <w:autoSpaceDN w:val="0"/>
        <w:adjustRightInd w:val="0"/>
        <w:spacing w:line="360" w:lineRule="auto"/>
        <w:ind w:firstLineChars="200" w:firstLine="480"/>
        <w:rPr>
          <w:sz w:val="24"/>
        </w:rPr>
      </w:pPr>
      <w:r w:rsidRPr="0036709F">
        <w:rPr>
          <w:bCs/>
          <w:sz w:val="24"/>
          <w:szCs w:val="32"/>
        </w:rPr>
        <w:t>b)</w:t>
      </w:r>
      <w:r w:rsidRPr="0036709F">
        <w:rPr>
          <w:sz w:val="24"/>
        </w:rPr>
        <w:t>启动被校锂离子电池电芯热参数测试仪，设置充放电产热模式或其他绝热追踪模式，设置恒温温度为</w:t>
      </w:r>
      <w:r w:rsidRPr="0036709F">
        <w:rPr>
          <w:sz w:val="24"/>
        </w:rPr>
        <w:t>35</w:t>
      </w:r>
      <w:r w:rsidRPr="0036709F">
        <w:rPr>
          <w:sz w:val="24"/>
          <w:vertAlign w:val="superscript"/>
        </w:rPr>
        <w:t>o</w:t>
      </w:r>
      <w:r w:rsidRPr="0036709F">
        <w:rPr>
          <w:sz w:val="24"/>
        </w:rPr>
        <w:t>C</w:t>
      </w:r>
      <w:r w:rsidRPr="0036709F">
        <w:rPr>
          <w:sz w:val="24"/>
        </w:rPr>
        <w:t>，恒温结束后，在绝热追踪模式下设定标准直流电源为恒流输出模式，根据标准样块的阻值，设定合适的输出电流值，使得标准样块的预期升温速率为</w:t>
      </w:r>
      <w:r w:rsidRPr="0036709F">
        <w:rPr>
          <w:sz w:val="24"/>
        </w:rPr>
        <w:t>1.0</w:t>
      </w:r>
      <w:r w:rsidRPr="0036709F">
        <w:rPr>
          <w:sz w:val="24"/>
          <w:vertAlign w:val="superscript"/>
        </w:rPr>
        <w:t>o</w:t>
      </w:r>
      <w:r w:rsidRPr="0036709F">
        <w:rPr>
          <w:sz w:val="24"/>
        </w:rPr>
        <w:t>C/min</w:t>
      </w:r>
      <w:r w:rsidRPr="0036709F">
        <w:rPr>
          <w:sz w:val="24"/>
        </w:rPr>
        <w:t>。同时，以不低于</w:t>
      </w:r>
      <w:r w:rsidRPr="0036709F">
        <w:rPr>
          <w:sz w:val="24"/>
        </w:rPr>
        <w:t>1 Hz</w:t>
      </w:r>
      <w:r w:rsidRPr="0036709F">
        <w:rPr>
          <w:sz w:val="24"/>
        </w:rPr>
        <w:t>的采样频率，同步记录标准样块表面温度，以及标准直流电源回读电压与电流值或者由数字电压表与直流电流表同步记录的电压电流值。</w:t>
      </w:r>
    </w:p>
    <w:p w:rsidR="005D0CF5" w:rsidRPr="0036709F" w:rsidRDefault="005D0CF5" w:rsidP="005D0CF5">
      <w:pPr>
        <w:snapToGrid w:val="0"/>
        <w:spacing w:line="360" w:lineRule="auto"/>
        <w:ind w:firstLine="420"/>
        <w:jc w:val="left"/>
        <w:rPr>
          <w:sz w:val="24"/>
        </w:rPr>
      </w:pPr>
      <w:r w:rsidRPr="0036709F">
        <w:rPr>
          <w:sz w:val="24"/>
        </w:rPr>
        <w:t xml:space="preserve">c) </w:t>
      </w:r>
      <w:r w:rsidRPr="0036709F">
        <w:rPr>
          <w:sz w:val="24"/>
        </w:rPr>
        <w:t>标准直流电源开始输出恒定电流，同时记录电子秒表时间为</w:t>
      </w:r>
      <w:r w:rsidRPr="0036709F">
        <w:rPr>
          <w:i/>
          <w:iCs/>
          <w:sz w:val="24"/>
        </w:rPr>
        <w:t>t</w:t>
      </w:r>
      <w:r w:rsidRPr="0036709F">
        <w:rPr>
          <w:sz w:val="24"/>
          <w:vertAlign w:val="subscript"/>
        </w:rPr>
        <w:t>0</w:t>
      </w:r>
      <w:r w:rsidRPr="0036709F">
        <w:rPr>
          <w:sz w:val="24"/>
        </w:rPr>
        <w:t>。</w:t>
      </w:r>
    </w:p>
    <w:p w:rsidR="005D0CF5" w:rsidRPr="0036709F" w:rsidRDefault="005D0CF5" w:rsidP="005D0CF5">
      <w:pPr>
        <w:snapToGrid w:val="0"/>
        <w:spacing w:line="360" w:lineRule="auto"/>
        <w:ind w:firstLine="420"/>
        <w:jc w:val="left"/>
        <w:rPr>
          <w:sz w:val="24"/>
        </w:rPr>
      </w:pPr>
      <w:r w:rsidRPr="0036709F">
        <w:rPr>
          <w:sz w:val="24"/>
        </w:rPr>
        <w:t xml:space="preserve">d) </w:t>
      </w:r>
      <w:r w:rsidRPr="0036709F">
        <w:rPr>
          <w:sz w:val="24"/>
        </w:rPr>
        <w:t>标准样块温度达到约</w:t>
      </w:r>
      <w:r w:rsidRPr="0036709F">
        <w:rPr>
          <w:sz w:val="24"/>
        </w:rPr>
        <w:t>65</w:t>
      </w:r>
      <w:r w:rsidRPr="0036709F">
        <w:rPr>
          <w:sz w:val="24"/>
          <w:vertAlign w:val="superscript"/>
        </w:rPr>
        <w:t>o</w:t>
      </w:r>
      <w:r w:rsidRPr="0036709F">
        <w:rPr>
          <w:sz w:val="24"/>
        </w:rPr>
        <w:t>C</w:t>
      </w:r>
      <w:r w:rsidRPr="0036709F">
        <w:rPr>
          <w:sz w:val="24"/>
        </w:rPr>
        <w:t>，停止标准直流电源输出，同时记录电子秒表时间为</w:t>
      </w:r>
      <w:r w:rsidRPr="0036709F">
        <w:rPr>
          <w:i/>
          <w:iCs/>
          <w:sz w:val="24"/>
        </w:rPr>
        <w:t>t</w:t>
      </w:r>
      <w:r w:rsidRPr="0036709F">
        <w:rPr>
          <w:sz w:val="24"/>
          <w:vertAlign w:val="subscript"/>
        </w:rPr>
        <w:t>1</w:t>
      </w:r>
      <w:r w:rsidRPr="0036709F">
        <w:rPr>
          <w:sz w:val="24"/>
        </w:rPr>
        <w:t>。</w:t>
      </w:r>
    </w:p>
    <w:p w:rsidR="005D0CF5" w:rsidRPr="0036709F" w:rsidRDefault="005D0CF5" w:rsidP="005D0CF5">
      <w:pPr>
        <w:snapToGrid w:val="0"/>
        <w:spacing w:line="360" w:lineRule="auto"/>
        <w:ind w:firstLine="420"/>
        <w:jc w:val="left"/>
        <w:rPr>
          <w:sz w:val="24"/>
        </w:rPr>
      </w:pPr>
      <w:r w:rsidRPr="0036709F">
        <w:rPr>
          <w:sz w:val="24"/>
        </w:rPr>
        <w:t xml:space="preserve">e) </w:t>
      </w:r>
      <w:r w:rsidRPr="0036709F">
        <w:rPr>
          <w:sz w:val="24"/>
        </w:rPr>
        <w:t>根据标准样块升温曲线，仪器配套软件计算得到样品总产热量</w:t>
      </w:r>
      <w:r w:rsidRPr="0036709F">
        <w:rPr>
          <w:i/>
          <w:iCs/>
          <w:sz w:val="24"/>
        </w:rPr>
        <w:t>Q</w:t>
      </w:r>
      <w:r w:rsidRPr="0036709F">
        <w:rPr>
          <w:i/>
          <w:iCs/>
          <w:sz w:val="24"/>
          <w:vertAlign w:val="subscript"/>
        </w:rPr>
        <w:t>m</w:t>
      </w:r>
      <w:r w:rsidRPr="0036709F">
        <w:rPr>
          <w:sz w:val="24"/>
        </w:rPr>
        <w:t>，比较标准直流电源输入标准样块的能量，可计算电池充放电产热量相对误差。</w:t>
      </w:r>
    </w:p>
    <w:p w:rsidR="005D0CF5" w:rsidRPr="005D0CF5" w:rsidRDefault="005B4B29" w:rsidP="005D0CF5">
      <w:pPr>
        <w:tabs>
          <w:tab w:val="center" w:pos="4320"/>
          <w:tab w:val="right" w:pos="8640"/>
        </w:tabs>
        <w:spacing w:line="336" w:lineRule="auto"/>
        <w:jc w:val="center"/>
        <w:rPr>
          <w:rFonts w:cs="宋体"/>
          <w:sz w:val="24"/>
        </w:rPr>
      </w:pPr>
      <m:oMath>
        <m:sSub>
          <m:sSubPr>
            <m:ctrlPr>
              <w:rPr>
                <w:rFonts w:ascii="Cambria Math" w:hAnsi="Cambria Math" w:cs="宋体"/>
                <w:i/>
                <w:sz w:val="28"/>
              </w:rPr>
            </m:ctrlPr>
          </m:sSubPr>
          <m:e>
            <m:r>
              <w:rPr>
                <w:rFonts w:ascii="Cambria Math" w:cs="宋体"/>
                <w:sz w:val="28"/>
              </w:rPr>
              <m:t>r</m:t>
            </m:r>
          </m:e>
          <m:sub>
            <m:r>
              <w:rPr>
                <w:rFonts w:ascii="Cambria Math" w:cs="宋体"/>
                <w:sz w:val="28"/>
              </w:rPr>
              <m:t>Q</m:t>
            </m:r>
          </m:sub>
        </m:sSub>
        <m:r>
          <w:rPr>
            <w:rFonts w:ascii="Cambria Math" w:cs="宋体"/>
            <w:sz w:val="28"/>
          </w:rPr>
          <m:t>=</m:t>
        </m:r>
        <m:f>
          <m:fPr>
            <m:ctrlPr>
              <w:rPr>
                <w:rFonts w:ascii="Cambria Math" w:hAnsi="Cambria Math" w:cs="宋体"/>
                <w:i/>
                <w:sz w:val="28"/>
              </w:rPr>
            </m:ctrlPr>
          </m:fPr>
          <m:num>
            <m:sSub>
              <m:sSubPr>
                <m:ctrlPr>
                  <w:rPr>
                    <w:rFonts w:ascii="Cambria Math" w:hAnsi="Cambria Math" w:cs="宋体"/>
                    <w:i/>
                    <w:sz w:val="28"/>
                  </w:rPr>
                </m:ctrlPr>
              </m:sSubPr>
              <m:e>
                <m:r>
                  <w:rPr>
                    <w:rFonts w:ascii="Cambria Math" w:cs="宋体"/>
                    <w:sz w:val="28"/>
                  </w:rPr>
                  <m:t>Q</m:t>
                </m:r>
              </m:e>
              <m:sub>
                <m:r>
                  <w:rPr>
                    <w:rFonts w:ascii="Cambria Math" w:cs="宋体"/>
                    <w:sz w:val="28"/>
                  </w:rPr>
                  <m:t>m</m:t>
                </m:r>
              </m:sub>
            </m:sSub>
            <m:r>
              <w:rPr>
                <w:rFonts w:ascii="Cambria Math" w:cs="宋体"/>
                <w:sz w:val="28"/>
              </w:rPr>
              <m:t>-</m:t>
            </m:r>
            <m:nary>
              <m:naryPr>
                <m:chr m:val="∑"/>
                <m:ctrlPr>
                  <w:rPr>
                    <w:rFonts w:ascii="Cambria Math" w:hAnsi="Cambria Math" w:cs="宋体"/>
                    <w:i/>
                    <w:sz w:val="28"/>
                  </w:rPr>
                </m:ctrlPr>
              </m:naryPr>
              <m:sub>
                <m:r>
                  <w:rPr>
                    <w:rFonts w:ascii="Cambria Math" w:cs="宋体"/>
                    <w:sz w:val="28"/>
                  </w:rPr>
                  <m:t>i=0</m:t>
                </m:r>
              </m:sub>
              <m:sup>
                <m:r>
                  <w:rPr>
                    <w:rFonts w:ascii="Cambria Math" w:cs="宋体"/>
                    <w:sz w:val="28"/>
                  </w:rPr>
                  <m:t>i=N</m:t>
                </m:r>
              </m:sup>
              <m:e>
                <m:sSub>
                  <m:sSubPr>
                    <m:ctrlPr>
                      <w:rPr>
                        <w:rFonts w:ascii="Cambria Math" w:hAnsi="Cambria Math" w:cs="宋体"/>
                        <w:i/>
                        <w:sz w:val="28"/>
                      </w:rPr>
                    </m:ctrlPr>
                  </m:sSubPr>
                  <m:e>
                    <m:r>
                      <w:rPr>
                        <w:rFonts w:ascii="Cambria Math" w:cs="宋体"/>
                        <w:sz w:val="28"/>
                      </w:rPr>
                      <m:t>U</m:t>
                    </m:r>
                  </m:e>
                  <m:sub>
                    <m:r>
                      <w:rPr>
                        <w:rFonts w:ascii="Cambria Math" w:cs="宋体"/>
                        <w:sz w:val="28"/>
                      </w:rPr>
                      <m:t>i</m:t>
                    </m:r>
                  </m:sub>
                </m:sSub>
                <m:sSub>
                  <m:sSubPr>
                    <m:ctrlPr>
                      <w:rPr>
                        <w:rFonts w:ascii="Cambria Math" w:hAnsi="Cambria Math" w:cs="宋体"/>
                        <w:i/>
                        <w:sz w:val="28"/>
                      </w:rPr>
                    </m:ctrlPr>
                  </m:sSubPr>
                  <m:e>
                    <m:r>
                      <w:rPr>
                        <w:rFonts w:ascii="Cambria Math" w:cs="宋体"/>
                        <w:sz w:val="28"/>
                      </w:rPr>
                      <m:t>I</m:t>
                    </m:r>
                  </m:e>
                  <m:sub>
                    <m:r>
                      <w:rPr>
                        <w:rFonts w:ascii="Cambria Math" w:cs="宋体"/>
                        <w:sz w:val="28"/>
                      </w:rPr>
                      <m:t>i</m:t>
                    </m:r>
                  </m:sub>
                </m:sSub>
                <m:d>
                  <m:dPr>
                    <m:ctrlPr>
                      <w:rPr>
                        <w:rFonts w:ascii="Cambria Math" w:hAnsi="Cambria Math" w:cs="宋体"/>
                        <w:i/>
                        <w:sz w:val="28"/>
                      </w:rPr>
                    </m:ctrlPr>
                  </m:dPr>
                  <m:e>
                    <m:sSub>
                      <m:sSubPr>
                        <m:ctrlPr>
                          <w:rPr>
                            <w:rFonts w:ascii="Cambria Math" w:hAnsi="Cambria Math" w:cs="宋体"/>
                            <w:i/>
                            <w:sz w:val="28"/>
                          </w:rPr>
                        </m:ctrlPr>
                      </m:sSubPr>
                      <m:e>
                        <m:r>
                          <w:rPr>
                            <w:rFonts w:ascii="Cambria Math" w:cs="宋体"/>
                            <w:sz w:val="28"/>
                          </w:rPr>
                          <m:t>t</m:t>
                        </m:r>
                      </m:e>
                      <m:sub>
                        <m:r>
                          <w:rPr>
                            <w:rFonts w:ascii="Cambria Math" w:cs="宋体"/>
                            <w:sz w:val="28"/>
                          </w:rPr>
                          <m:t>1</m:t>
                        </m:r>
                      </m:sub>
                    </m:sSub>
                    <m:r>
                      <w:rPr>
                        <w:rFonts w:ascii="Cambria Math" w:eastAsia="MS Mincho" w:hAnsi="Cambria Math" w:cs="MS Mincho" w:hint="eastAsia"/>
                        <w:sz w:val="28"/>
                      </w:rPr>
                      <m:t>-</m:t>
                    </m:r>
                    <m:sSub>
                      <m:sSubPr>
                        <m:ctrlPr>
                          <w:rPr>
                            <w:rFonts w:ascii="Cambria Math" w:hAnsi="Cambria Math" w:cs="宋体"/>
                            <w:i/>
                            <w:sz w:val="28"/>
                          </w:rPr>
                        </m:ctrlPr>
                      </m:sSubPr>
                      <m:e>
                        <m:r>
                          <w:rPr>
                            <w:rFonts w:ascii="Cambria Math" w:cs="宋体"/>
                            <w:sz w:val="28"/>
                          </w:rPr>
                          <m:t>t</m:t>
                        </m:r>
                      </m:e>
                      <m:sub>
                        <m:r>
                          <w:rPr>
                            <w:rFonts w:ascii="Cambria Math" w:cs="宋体"/>
                            <w:sz w:val="28"/>
                          </w:rPr>
                          <m:t>0</m:t>
                        </m:r>
                      </m:sub>
                    </m:sSub>
                  </m:e>
                </m:d>
              </m:e>
            </m:nary>
          </m:num>
          <m:den>
            <m:nary>
              <m:naryPr>
                <m:chr m:val="∑"/>
                <m:ctrlPr>
                  <w:rPr>
                    <w:rFonts w:ascii="Cambria Math" w:hAnsi="Cambria Math" w:cs="宋体"/>
                    <w:i/>
                    <w:sz w:val="28"/>
                  </w:rPr>
                </m:ctrlPr>
              </m:naryPr>
              <m:sub>
                <m:r>
                  <w:rPr>
                    <w:rFonts w:ascii="Cambria Math" w:cs="宋体"/>
                    <w:sz w:val="28"/>
                  </w:rPr>
                  <m:t>i=0</m:t>
                </m:r>
              </m:sub>
              <m:sup>
                <m:r>
                  <w:rPr>
                    <w:rFonts w:ascii="Cambria Math" w:cs="宋体"/>
                    <w:sz w:val="28"/>
                  </w:rPr>
                  <m:t>i=N</m:t>
                </m:r>
              </m:sup>
              <m:e>
                <m:sSub>
                  <m:sSubPr>
                    <m:ctrlPr>
                      <w:rPr>
                        <w:rFonts w:ascii="Cambria Math" w:hAnsi="Cambria Math" w:cs="宋体"/>
                        <w:i/>
                        <w:sz w:val="28"/>
                      </w:rPr>
                    </m:ctrlPr>
                  </m:sSubPr>
                  <m:e>
                    <m:r>
                      <w:rPr>
                        <w:rFonts w:ascii="Cambria Math" w:cs="宋体"/>
                        <w:sz w:val="28"/>
                      </w:rPr>
                      <m:t>U</m:t>
                    </m:r>
                  </m:e>
                  <m:sub>
                    <m:r>
                      <w:rPr>
                        <w:rFonts w:ascii="Cambria Math" w:cs="宋体"/>
                        <w:sz w:val="28"/>
                      </w:rPr>
                      <m:t>i</m:t>
                    </m:r>
                  </m:sub>
                </m:sSub>
                <m:sSub>
                  <m:sSubPr>
                    <m:ctrlPr>
                      <w:rPr>
                        <w:rFonts w:ascii="Cambria Math" w:hAnsi="Cambria Math" w:cs="宋体"/>
                        <w:i/>
                        <w:sz w:val="28"/>
                      </w:rPr>
                    </m:ctrlPr>
                  </m:sSubPr>
                  <m:e>
                    <m:r>
                      <w:rPr>
                        <w:rFonts w:ascii="Cambria Math" w:cs="宋体"/>
                        <w:sz w:val="28"/>
                      </w:rPr>
                      <m:t>I</m:t>
                    </m:r>
                  </m:e>
                  <m:sub>
                    <m:r>
                      <w:rPr>
                        <w:rFonts w:ascii="Cambria Math" w:cs="宋体"/>
                        <w:sz w:val="28"/>
                      </w:rPr>
                      <m:t>i</m:t>
                    </m:r>
                  </m:sub>
                </m:sSub>
              </m:e>
            </m:nary>
            <m:d>
              <m:dPr>
                <m:ctrlPr>
                  <w:rPr>
                    <w:rFonts w:ascii="Cambria Math" w:hAnsi="Cambria Math" w:cs="宋体"/>
                    <w:i/>
                    <w:sz w:val="28"/>
                  </w:rPr>
                </m:ctrlPr>
              </m:dPr>
              <m:e>
                <m:sSub>
                  <m:sSubPr>
                    <m:ctrlPr>
                      <w:rPr>
                        <w:rFonts w:ascii="Cambria Math" w:hAnsi="Cambria Math" w:cs="宋体"/>
                        <w:i/>
                        <w:sz w:val="28"/>
                      </w:rPr>
                    </m:ctrlPr>
                  </m:sSubPr>
                  <m:e>
                    <m:r>
                      <w:rPr>
                        <w:rFonts w:ascii="Cambria Math" w:cs="宋体"/>
                        <w:sz w:val="28"/>
                      </w:rPr>
                      <m:t>t</m:t>
                    </m:r>
                  </m:e>
                  <m:sub>
                    <m:r>
                      <w:rPr>
                        <w:rFonts w:ascii="Cambria Math" w:cs="宋体"/>
                        <w:sz w:val="28"/>
                      </w:rPr>
                      <m:t>1</m:t>
                    </m:r>
                  </m:sub>
                </m:sSub>
                <m:r>
                  <w:rPr>
                    <w:rFonts w:ascii="Cambria Math" w:eastAsia="MS Mincho" w:hAnsi="Cambria Math" w:cs="MS Mincho" w:hint="eastAsia"/>
                    <w:sz w:val="28"/>
                  </w:rPr>
                  <m:t>-</m:t>
                </m:r>
                <m:sSub>
                  <m:sSubPr>
                    <m:ctrlPr>
                      <w:rPr>
                        <w:rFonts w:ascii="Cambria Math" w:hAnsi="Cambria Math" w:cs="宋体"/>
                        <w:i/>
                        <w:sz w:val="28"/>
                      </w:rPr>
                    </m:ctrlPr>
                  </m:sSubPr>
                  <m:e>
                    <m:r>
                      <w:rPr>
                        <w:rFonts w:ascii="Cambria Math" w:cs="宋体"/>
                        <w:sz w:val="28"/>
                      </w:rPr>
                      <m:t>t</m:t>
                    </m:r>
                  </m:e>
                  <m:sub>
                    <m:r>
                      <w:rPr>
                        <w:rFonts w:ascii="Cambria Math" w:cs="宋体"/>
                        <w:sz w:val="28"/>
                      </w:rPr>
                      <m:t>0</m:t>
                    </m:r>
                  </m:sub>
                </m:sSub>
              </m:e>
            </m:d>
          </m:den>
        </m:f>
        <m:r>
          <w:rPr>
            <w:rFonts w:ascii="Cambria Math" w:cs="宋体"/>
            <w:sz w:val="28"/>
          </w:rPr>
          <m:t>×</m:t>
        </m:r>
        <m:r>
          <w:rPr>
            <w:rFonts w:ascii="Cambria Math" w:cs="宋体"/>
            <w:sz w:val="28"/>
          </w:rPr>
          <m:t>100%</m:t>
        </m:r>
      </m:oMath>
      <w:r w:rsidR="005D0CF5" w:rsidRPr="005D0CF5">
        <w:rPr>
          <w:rFonts w:cs="宋体"/>
          <w:sz w:val="24"/>
        </w:rPr>
        <w:t xml:space="preserve"> </w:t>
      </w:r>
      <w:r w:rsidR="00795F5A">
        <w:rPr>
          <w:rFonts w:cs="宋体" w:hint="eastAsia"/>
          <w:sz w:val="24"/>
        </w:rPr>
        <w:t xml:space="preserve">    </w:t>
      </w:r>
      <w:r w:rsidR="005D0CF5" w:rsidRPr="005D0CF5">
        <w:rPr>
          <w:rFonts w:cs="宋体"/>
          <w:sz w:val="24"/>
        </w:rPr>
        <w:tab/>
      </w:r>
      <w:r w:rsidRPr="005D0CF5">
        <w:rPr>
          <w:rFonts w:cs="宋体"/>
          <w:sz w:val="24"/>
        </w:rPr>
        <w:fldChar w:fldCharType="begin"/>
      </w:r>
      <w:r w:rsidR="005D0CF5" w:rsidRPr="005D0CF5">
        <w:rPr>
          <w:rFonts w:cs="宋体"/>
          <w:sz w:val="24"/>
        </w:rPr>
        <w:instrText xml:space="preserve"> MACROBUTTON MTPlaceRef \* MERGEFORMAT </w:instrText>
      </w:r>
      <w:r w:rsidRPr="005D0CF5">
        <w:rPr>
          <w:rFonts w:cs="宋体"/>
          <w:sz w:val="24"/>
        </w:rPr>
        <w:fldChar w:fldCharType="begin"/>
      </w:r>
      <w:r w:rsidR="005D0CF5" w:rsidRPr="005D0CF5">
        <w:rPr>
          <w:rFonts w:cs="宋体"/>
          <w:sz w:val="24"/>
        </w:rPr>
        <w:instrText xml:space="preserve"> SEQ MTEqn \h \* MERGEFORMAT </w:instrText>
      </w:r>
      <w:r w:rsidRPr="005D0CF5">
        <w:rPr>
          <w:rFonts w:cs="宋体"/>
          <w:sz w:val="24"/>
        </w:rPr>
        <w:fldChar w:fldCharType="end"/>
      </w:r>
      <w:r w:rsidR="005D0CF5" w:rsidRPr="005D0CF5">
        <w:rPr>
          <w:rFonts w:cs="宋体"/>
          <w:sz w:val="24"/>
        </w:rPr>
        <w:instrText>(</w:instrText>
      </w:r>
      <w:fldSimple w:instr=" SEQ MTEqn \c \* Arabic \* MERGEFORMAT ">
        <w:r w:rsidR="005D0CF5" w:rsidRPr="005D0CF5">
          <w:rPr>
            <w:rFonts w:cs="宋体"/>
            <w:noProof/>
            <w:sz w:val="24"/>
          </w:rPr>
          <w:instrText>4</w:instrText>
        </w:r>
      </w:fldSimple>
      <w:r w:rsidR="005D0CF5" w:rsidRPr="005D0CF5">
        <w:rPr>
          <w:rFonts w:cs="宋体"/>
          <w:sz w:val="24"/>
        </w:rPr>
        <w:instrText>)</w:instrText>
      </w:r>
      <w:r w:rsidRPr="005D0CF5">
        <w:rPr>
          <w:rFonts w:cs="宋体"/>
          <w:sz w:val="24"/>
        </w:rPr>
        <w:fldChar w:fldCharType="end"/>
      </w:r>
    </w:p>
    <w:p w:rsidR="005D0CF5" w:rsidRPr="005D0CF5" w:rsidRDefault="005D0CF5" w:rsidP="005D0CF5"/>
    <w:p w:rsidR="005D0CF5" w:rsidRPr="005D0CF5" w:rsidRDefault="005D0CF5" w:rsidP="005D0CF5">
      <w:pPr>
        <w:snapToGrid w:val="0"/>
        <w:spacing w:line="360" w:lineRule="auto"/>
        <w:ind w:firstLine="480"/>
        <w:jc w:val="left"/>
        <w:rPr>
          <w:sz w:val="24"/>
        </w:rPr>
      </w:pPr>
      <w:r w:rsidRPr="005D0CF5">
        <w:rPr>
          <w:sz w:val="24"/>
        </w:rPr>
        <w:t>式中：</w:t>
      </w:r>
    </w:p>
    <w:p w:rsidR="005D0CF5" w:rsidRPr="005D0CF5" w:rsidRDefault="005D0CF5" w:rsidP="005D0CF5">
      <w:pPr>
        <w:snapToGrid w:val="0"/>
        <w:spacing w:line="360" w:lineRule="auto"/>
        <w:ind w:firstLineChars="200" w:firstLine="420"/>
        <w:jc w:val="left"/>
        <w:rPr>
          <w:sz w:val="24"/>
        </w:rPr>
      </w:pPr>
      <w:r w:rsidRPr="005D0CF5">
        <w:rPr>
          <w:position w:val="-14"/>
        </w:rPr>
        <w:object w:dxaOrig="240" w:dyaOrig="380">
          <v:shape id="_x0000_i1027" type="#_x0000_t75" style="width:12pt;height:19.5pt" o:ole="">
            <v:imagedata r:id="rId12" o:title=""/>
          </v:shape>
          <o:OLEObject Type="Embed" ProgID="Equation.DSMT4" ShapeID="_x0000_i1027" DrawAspect="Content" ObjectID="_1806923389" r:id="rId13"/>
        </w:object>
      </w:r>
      <w:r w:rsidRPr="005D0CF5">
        <w:rPr>
          <w:sz w:val="24"/>
        </w:rPr>
        <w:t>——</w:t>
      </w:r>
      <w:r w:rsidRPr="005D0CF5">
        <w:rPr>
          <w:sz w:val="24"/>
        </w:rPr>
        <w:t>产热量</w:t>
      </w:r>
      <w:r w:rsidRPr="005D0CF5">
        <w:rPr>
          <w:rFonts w:hint="eastAsia"/>
          <w:sz w:val="24"/>
        </w:rPr>
        <w:t>相对</w:t>
      </w:r>
      <w:r w:rsidRPr="005D0CF5">
        <w:rPr>
          <w:sz w:val="24"/>
        </w:rPr>
        <w:t>误差，％；</w:t>
      </w:r>
    </w:p>
    <w:p w:rsidR="005D0CF5" w:rsidRPr="005D0CF5" w:rsidRDefault="005D0CF5" w:rsidP="005D0CF5">
      <w:pPr>
        <w:snapToGrid w:val="0"/>
        <w:spacing w:line="360" w:lineRule="auto"/>
        <w:ind w:firstLineChars="200" w:firstLine="420"/>
        <w:jc w:val="left"/>
        <w:rPr>
          <w:sz w:val="24"/>
        </w:rPr>
      </w:pPr>
      <w:r w:rsidRPr="005D0CF5">
        <w:rPr>
          <w:position w:val="-12"/>
        </w:rPr>
        <w:object w:dxaOrig="340" w:dyaOrig="360">
          <v:shape id="_x0000_i1028" type="#_x0000_t75" style="width:16.5pt;height:18pt" o:ole="">
            <v:imagedata r:id="rId14" o:title=""/>
          </v:shape>
          <o:OLEObject Type="Embed" ProgID="Equation.DSMT4" ShapeID="_x0000_i1028" DrawAspect="Content" ObjectID="_1806923390" r:id="rId15"/>
        </w:object>
      </w:r>
      <w:r w:rsidRPr="005D0CF5">
        <w:rPr>
          <w:sz w:val="24"/>
        </w:rPr>
        <w:t>——</w:t>
      </w:r>
      <w:r w:rsidRPr="005D0CF5">
        <w:rPr>
          <w:sz w:val="24"/>
        </w:rPr>
        <w:t>校准过程</w:t>
      </w:r>
      <w:r w:rsidRPr="005D0CF5">
        <w:rPr>
          <w:rFonts w:hint="eastAsia"/>
          <w:sz w:val="24"/>
        </w:rPr>
        <w:t>仪器</w:t>
      </w:r>
      <w:r w:rsidRPr="005D0CF5">
        <w:rPr>
          <w:sz w:val="24"/>
        </w:rPr>
        <w:t>测量的产热量，</w:t>
      </w:r>
      <w:r w:rsidRPr="005D0CF5">
        <w:rPr>
          <w:sz w:val="24"/>
        </w:rPr>
        <w:t>J</w:t>
      </w:r>
      <w:r w:rsidRPr="005D0CF5">
        <w:rPr>
          <w:sz w:val="24"/>
        </w:rPr>
        <w:t>；</w:t>
      </w:r>
    </w:p>
    <w:p w:rsidR="005D0CF5" w:rsidRPr="005D0CF5" w:rsidRDefault="005D0CF5" w:rsidP="005D0CF5">
      <w:pPr>
        <w:snapToGrid w:val="0"/>
        <w:spacing w:line="360" w:lineRule="auto"/>
        <w:ind w:firstLineChars="200" w:firstLine="420"/>
        <w:jc w:val="left"/>
        <w:rPr>
          <w:sz w:val="24"/>
        </w:rPr>
      </w:pPr>
      <w:r w:rsidRPr="005D0CF5">
        <w:rPr>
          <w:position w:val="-12"/>
        </w:rPr>
        <w:object w:dxaOrig="279" w:dyaOrig="360">
          <v:shape id="_x0000_i1029" type="#_x0000_t75" style="width:13.5pt;height:18pt" o:ole="">
            <v:imagedata r:id="rId16" o:title=""/>
          </v:shape>
          <o:OLEObject Type="Embed" ProgID="Equation.DSMT4" ShapeID="_x0000_i1029" DrawAspect="Content" ObjectID="_1806923391" r:id="rId17"/>
        </w:object>
      </w:r>
      <w:r w:rsidRPr="005D0CF5">
        <w:rPr>
          <w:sz w:val="24"/>
        </w:rPr>
        <w:t>——</w:t>
      </w:r>
      <w:r w:rsidRPr="005D0CF5">
        <w:rPr>
          <w:rFonts w:hint="eastAsia"/>
          <w:sz w:val="24"/>
        </w:rPr>
        <w:t>标准样块</w:t>
      </w:r>
      <w:r w:rsidRPr="005D0CF5">
        <w:rPr>
          <w:sz w:val="24"/>
        </w:rPr>
        <w:t>两端的电压值，</w:t>
      </w:r>
      <w:r w:rsidRPr="005D0CF5">
        <w:rPr>
          <w:sz w:val="24"/>
        </w:rPr>
        <w:t>V</w:t>
      </w:r>
      <w:r w:rsidRPr="005D0CF5">
        <w:rPr>
          <w:sz w:val="24"/>
        </w:rPr>
        <w:t>；</w:t>
      </w:r>
    </w:p>
    <w:p w:rsidR="005D0CF5" w:rsidRPr="005D0CF5" w:rsidRDefault="005D0CF5" w:rsidP="005D0CF5">
      <w:pPr>
        <w:snapToGrid w:val="0"/>
        <w:spacing w:line="360" w:lineRule="auto"/>
        <w:ind w:firstLineChars="200" w:firstLine="420"/>
        <w:jc w:val="left"/>
        <w:rPr>
          <w:sz w:val="24"/>
        </w:rPr>
      </w:pPr>
      <w:r w:rsidRPr="005D0CF5">
        <w:rPr>
          <w:position w:val="-12"/>
        </w:rPr>
        <w:object w:dxaOrig="220" w:dyaOrig="360">
          <v:shape id="_x0000_i1030" type="#_x0000_t75" style="width:10.5pt;height:18pt" o:ole="">
            <v:imagedata r:id="rId18" o:title=""/>
          </v:shape>
          <o:OLEObject Type="Embed" ProgID="Equation.DSMT4" ShapeID="_x0000_i1030" DrawAspect="Content" ObjectID="_1806923392" r:id="rId19"/>
        </w:object>
      </w:r>
      <w:r w:rsidRPr="005D0CF5">
        <w:rPr>
          <w:sz w:val="24"/>
        </w:rPr>
        <w:t>——</w:t>
      </w:r>
      <w:r w:rsidRPr="005D0CF5">
        <w:rPr>
          <w:sz w:val="24"/>
        </w:rPr>
        <w:t>标准直流电源输出电流值，</w:t>
      </w:r>
      <w:r w:rsidRPr="005D0CF5">
        <w:rPr>
          <w:sz w:val="24"/>
        </w:rPr>
        <w:t>A</w:t>
      </w:r>
      <w:r w:rsidRPr="005D0CF5">
        <w:rPr>
          <w:sz w:val="24"/>
        </w:rPr>
        <w:t>；</w:t>
      </w:r>
    </w:p>
    <w:p w:rsidR="005D0CF5" w:rsidRPr="005D0CF5" w:rsidRDefault="005D0CF5" w:rsidP="005D0CF5">
      <w:pPr>
        <w:snapToGrid w:val="0"/>
        <w:spacing w:line="360" w:lineRule="auto"/>
        <w:ind w:firstLineChars="200" w:firstLine="480"/>
        <w:jc w:val="left"/>
        <w:rPr>
          <w:sz w:val="24"/>
        </w:rPr>
      </w:pPr>
      <w:r w:rsidRPr="005D0CF5">
        <w:rPr>
          <w:rFonts w:hint="eastAsia"/>
          <w:i/>
          <w:iCs/>
          <w:sz w:val="24"/>
        </w:rPr>
        <w:t>i</w:t>
      </w:r>
      <w:r w:rsidRPr="005D0CF5">
        <w:rPr>
          <w:sz w:val="24"/>
        </w:rPr>
        <w:t>——</w:t>
      </w:r>
      <w:r w:rsidRPr="005D0CF5">
        <w:rPr>
          <w:rFonts w:hint="eastAsia"/>
          <w:sz w:val="24"/>
        </w:rPr>
        <w:t>数据记录点数，</w:t>
      </w:r>
      <w:r w:rsidRPr="005D0CF5">
        <w:rPr>
          <w:rFonts w:hint="eastAsia"/>
          <w:i/>
          <w:iCs/>
          <w:sz w:val="24"/>
        </w:rPr>
        <w:t>i=</w:t>
      </w:r>
      <w:r w:rsidRPr="005D0CF5">
        <w:rPr>
          <w:sz w:val="24"/>
        </w:rPr>
        <w:t>0</w:t>
      </w:r>
      <w:r w:rsidRPr="005D0CF5">
        <w:rPr>
          <w:rFonts w:hint="eastAsia"/>
          <w:sz w:val="24"/>
        </w:rPr>
        <w:t>为</w:t>
      </w:r>
      <w:r w:rsidRPr="005D0CF5">
        <w:rPr>
          <w:rFonts w:hint="eastAsia"/>
          <w:i/>
          <w:iCs/>
          <w:sz w:val="24"/>
        </w:rPr>
        <w:t>t</w:t>
      </w:r>
      <w:r w:rsidRPr="005D0CF5">
        <w:rPr>
          <w:sz w:val="24"/>
          <w:vertAlign w:val="subscript"/>
        </w:rPr>
        <w:t>0</w:t>
      </w:r>
      <w:r w:rsidRPr="005D0CF5">
        <w:rPr>
          <w:rFonts w:hint="eastAsia"/>
          <w:sz w:val="24"/>
        </w:rPr>
        <w:t>时刻，</w:t>
      </w:r>
      <w:r w:rsidRPr="005D0CF5">
        <w:rPr>
          <w:rFonts w:hint="eastAsia"/>
          <w:i/>
          <w:iCs/>
          <w:sz w:val="24"/>
        </w:rPr>
        <w:t>i=N</w:t>
      </w:r>
      <w:r w:rsidRPr="005D0CF5">
        <w:rPr>
          <w:rFonts w:hint="eastAsia"/>
          <w:sz w:val="24"/>
        </w:rPr>
        <w:t>为</w:t>
      </w:r>
      <w:r w:rsidRPr="005D0CF5">
        <w:rPr>
          <w:rFonts w:hint="eastAsia"/>
          <w:i/>
          <w:iCs/>
          <w:sz w:val="24"/>
        </w:rPr>
        <w:t>t</w:t>
      </w:r>
      <w:r w:rsidRPr="005D0CF5">
        <w:rPr>
          <w:sz w:val="24"/>
          <w:vertAlign w:val="subscript"/>
        </w:rPr>
        <w:t>1</w:t>
      </w:r>
      <w:r w:rsidRPr="005D0CF5">
        <w:rPr>
          <w:rFonts w:hint="eastAsia"/>
          <w:sz w:val="24"/>
        </w:rPr>
        <w:t>时刻。</w:t>
      </w:r>
    </w:p>
    <w:p w:rsidR="005D0CF5" w:rsidRPr="0036709F" w:rsidRDefault="00E46002" w:rsidP="00127DA7">
      <w:pPr>
        <w:pStyle w:val="a9"/>
        <w:numPr>
          <w:ilvl w:val="1"/>
          <w:numId w:val="2"/>
        </w:numPr>
        <w:autoSpaceDE w:val="0"/>
        <w:autoSpaceDN w:val="0"/>
        <w:adjustRightInd w:val="0"/>
        <w:spacing w:beforeLines="50" w:line="360" w:lineRule="auto"/>
        <w:ind w:firstLineChars="0"/>
        <w:rPr>
          <w:bCs/>
          <w:sz w:val="24"/>
          <w:szCs w:val="32"/>
        </w:rPr>
      </w:pPr>
      <w:r w:rsidRPr="0036709F">
        <w:rPr>
          <w:bCs/>
          <w:sz w:val="24"/>
          <w:szCs w:val="32"/>
        </w:rPr>
        <w:t xml:space="preserve"> </w:t>
      </w:r>
      <w:r w:rsidR="005D0CF5" w:rsidRPr="0036709F">
        <w:rPr>
          <w:bCs/>
          <w:sz w:val="24"/>
          <w:szCs w:val="32"/>
        </w:rPr>
        <w:t>温度示值误差和温度波动度</w:t>
      </w:r>
      <w:bookmarkEnd w:id="39"/>
      <w:bookmarkEnd w:id="40"/>
    </w:p>
    <w:p w:rsidR="005D0CF5" w:rsidRPr="0036709F" w:rsidRDefault="005D0CF5" w:rsidP="005D0CF5">
      <w:pPr>
        <w:tabs>
          <w:tab w:val="left" w:pos="540"/>
        </w:tabs>
        <w:autoSpaceDE w:val="0"/>
        <w:autoSpaceDN w:val="0"/>
        <w:adjustRightInd w:val="0"/>
        <w:spacing w:line="360" w:lineRule="auto"/>
        <w:rPr>
          <w:sz w:val="24"/>
        </w:rPr>
      </w:pPr>
      <w:r w:rsidRPr="0036709F">
        <w:rPr>
          <w:sz w:val="24"/>
        </w:rPr>
        <w:tab/>
      </w:r>
      <w:r w:rsidRPr="0036709F">
        <w:rPr>
          <w:sz w:val="24"/>
        </w:rPr>
        <w:t>校准点建议选择（</w:t>
      </w:r>
      <w:r w:rsidRPr="0036709F">
        <w:rPr>
          <w:sz w:val="24"/>
        </w:rPr>
        <w:t>0</w:t>
      </w:r>
      <w:r w:rsidRPr="0036709F">
        <w:rPr>
          <w:sz w:val="24"/>
        </w:rPr>
        <w:t>～</w:t>
      </w:r>
      <w:r w:rsidRPr="0036709F">
        <w:rPr>
          <w:sz w:val="24"/>
        </w:rPr>
        <w:t>150</w:t>
      </w:r>
      <w:r w:rsidRPr="0036709F">
        <w:rPr>
          <w:sz w:val="24"/>
        </w:rPr>
        <w:t>）</w:t>
      </w:r>
      <w:r w:rsidRPr="0036709F">
        <w:rPr>
          <w:rFonts w:ascii="宋体" w:hAnsi="宋体" w:cs="宋体" w:hint="eastAsia"/>
          <w:sz w:val="24"/>
        </w:rPr>
        <w:t>℃</w:t>
      </w:r>
      <w:r w:rsidRPr="0036709F">
        <w:rPr>
          <w:sz w:val="24"/>
        </w:rPr>
        <w:t>和（</w:t>
      </w:r>
      <w:r w:rsidRPr="0036709F">
        <w:rPr>
          <w:sz w:val="24"/>
        </w:rPr>
        <w:t>150</w:t>
      </w:r>
      <w:r w:rsidRPr="0036709F">
        <w:rPr>
          <w:sz w:val="24"/>
        </w:rPr>
        <w:t>～</w:t>
      </w:r>
      <w:r w:rsidRPr="0036709F">
        <w:rPr>
          <w:sz w:val="24"/>
        </w:rPr>
        <w:t>300</w:t>
      </w:r>
      <w:r w:rsidRPr="0036709F">
        <w:rPr>
          <w:sz w:val="24"/>
        </w:rPr>
        <w:t>）</w:t>
      </w:r>
      <w:r w:rsidRPr="0036709F">
        <w:rPr>
          <w:rFonts w:ascii="宋体" w:hAnsi="宋体" w:cs="宋体" w:hint="eastAsia"/>
          <w:sz w:val="24"/>
        </w:rPr>
        <w:t>℃</w:t>
      </w:r>
      <w:r w:rsidRPr="0036709F">
        <w:rPr>
          <w:sz w:val="24"/>
        </w:rPr>
        <w:t>范围内各一个校准点，当客户有具体要求时也可根据用户要求选择校准点。使用多通道温度测量装置，标准温度传感器布放位置应</w:t>
      </w:r>
      <w:r w:rsidRPr="0036709F">
        <w:rPr>
          <w:bCs/>
          <w:sz w:val="24"/>
        </w:rPr>
        <w:t>紧贴</w:t>
      </w:r>
      <w:r w:rsidRPr="0036709F">
        <w:rPr>
          <w:sz w:val="24"/>
        </w:rPr>
        <w:t>仪器温度控制传感器。启动被校锂离子电池电芯热参数测试仪，设置工作模式为恒温模式，并将恒温温度设定为校准温度点，恒温时间设置为不小于</w:t>
      </w:r>
      <w:r w:rsidRPr="0036709F">
        <w:rPr>
          <w:sz w:val="24"/>
        </w:rPr>
        <w:t>60min</w:t>
      </w:r>
      <w:r w:rsidRPr="0036709F">
        <w:rPr>
          <w:sz w:val="24"/>
        </w:rPr>
        <w:t>。进入温度稳定阶段后温度测量标准器和仪器自带的测温系统分别开始记录测量点温度，记录时间间隔为</w:t>
      </w:r>
      <w:r w:rsidRPr="0036709F">
        <w:rPr>
          <w:sz w:val="24"/>
        </w:rPr>
        <w:t>2min</w:t>
      </w:r>
      <w:r w:rsidRPr="0036709F">
        <w:rPr>
          <w:sz w:val="24"/>
        </w:rPr>
        <w:t>，</w:t>
      </w:r>
      <w:r w:rsidRPr="0036709F">
        <w:rPr>
          <w:sz w:val="24"/>
        </w:rPr>
        <w:t>30min</w:t>
      </w:r>
      <w:r w:rsidRPr="0036709F">
        <w:rPr>
          <w:sz w:val="24"/>
        </w:rPr>
        <w:t>内共记录</w:t>
      </w:r>
      <w:r w:rsidRPr="0036709F">
        <w:rPr>
          <w:sz w:val="24"/>
        </w:rPr>
        <w:t>16</w:t>
      </w:r>
      <w:r w:rsidRPr="0036709F">
        <w:rPr>
          <w:sz w:val="24"/>
        </w:rPr>
        <w:t>组数据，或根据仪器运行情况和用户需求确定间隔和记录次数并在原始记录和校准证书中进行说明。</w:t>
      </w:r>
    </w:p>
    <w:p w:rsidR="005D0CF5" w:rsidRPr="005D0CF5" w:rsidRDefault="005D0CF5" w:rsidP="005D0CF5">
      <w:pPr>
        <w:tabs>
          <w:tab w:val="left" w:pos="540"/>
        </w:tabs>
        <w:autoSpaceDE w:val="0"/>
        <w:autoSpaceDN w:val="0"/>
        <w:adjustRightInd w:val="0"/>
        <w:spacing w:line="360" w:lineRule="auto"/>
        <w:ind w:firstLineChars="200" w:firstLine="480"/>
        <w:rPr>
          <w:sz w:val="24"/>
        </w:rPr>
      </w:pPr>
      <w:bookmarkStart w:id="41" w:name="OLE_LINK21"/>
      <w:bookmarkStart w:id="42" w:name="OLE_LINK22"/>
      <w:r w:rsidRPr="005D0CF5">
        <w:rPr>
          <w:sz w:val="24"/>
        </w:rPr>
        <w:t>温度示值误差</w:t>
      </w:r>
      <w:bookmarkEnd w:id="41"/>
      <w:bookmarkEnd w:id="42"/>
      <w:r w:rsidRPr="005D0CF5">
        <w:rPr>
          <w:sz w:val="24"/>
        </w:rPr>
        <w:t>按照公式（</w:t>
      </w:r>
      <w:r w:rsidRPr="005D0CF5">
        <w:rPr>
          <w:rFonts w:hint="eastAsia"/>
          <w:sz w:val="24"/>
        </w:rPr>
        <w:t>5</w:t>
      </w:r>
      <w:r w:rsidRPr="005D0CF5">
        <w:rPr>
          <w:sz w:val="24"/>
        </w:rPr>
        <w:t>）计算：</w:t>
      </w:r>
    </w:p>
    <w:p w:rsidR="005D0CF5" w:rsidRPr="005D0CF5" w:rsidRDefault="005D0CF5" w:rsidP="005D0CF5">
      <w:pPr>
        <w:tabs>
          <w:tab w:val="left" w:pos="540"/>
        </w:tabs>
        <w:autoSpaceDE w:val="0"/>
        <w:autoSpaceDN w:val="0"/>
        <w:adjustRightInd w:val="0"/>
        <w:spacing w:line="360" w:lineRule="auto"/>
        <w:ind w:firstLineChars="200" w:firstLine="480"/>
        <w:jc w:val="center"/>
        <w:rPr>
          <w:sz w:val="24"/>
        </w:rPr>
      </w:pPr>
      <w:r w:rsidRPr="005D0CF5">
        <w:rPr>
          <w:rFonts w:hint="eastAsia"/>
          <w:sz w:val="24"/>
        </w:rPr>
        <w:lastRenderedPageBreak/>
        <w:t xml:space="preserve">             </w:t>
      </w:r>
      <w:r w:rsidRPr="005D0CF5">
        <w:rPr>
          <w:rFonts w:hint="eastAsia"/>
          <w:i/>
          <w:iCs/>
          <w:sz w:val="24"/>
        </w:rPr>
        <w:t xml:space="preserve"> </w:t>
      </w:r>
      <m:oMath>
        <m:r>
          <w:rPr>
            <w:rFonts w:ascii="Cambria Math" w:hAnsi="Cambria Math"/>
            <w:sz w:val="24"/>
          </w:rPr>
          <m:t>∆T=</m:t>
        </m:r>
        <m:acc>
          <m:accPr>
            <m:chr m:val="̅"/>
            <m:ctrlPr>
              <w:rPr>
                <w:rFonts w:ascii="Cambria Math" w:hAnsi="Cambria Math"/>
                <w:i/>
                <w:iCs/>
                <w:sz w:val="24"/>
              </w:rPr>
            </m:ctrlPr>
          </m:accPr>
          <m:e>
            <m:sSub>
              <m:sSubPr>
                <m:ctrlPr>
                  <w:rPr>
                    <w:rFonts w:ascii="Cambria Math" w:hAnsi="Cambria Math"/>
                    <w:i/>
                    <w:iCs/>
                    <w:sz w:val="24"/>
                  </w:rPr>
                </m:ctrlPr>
              </m:sSubPr>
              <m:e>
                <m:r>
                  <w:rPr>
                    <w:rFonts w:ascii="Cambria Math" w:hAnsi="Cambria Math"/>
                    <w:sz w:val="24"/>
                  </w:rPr>
                  <m:t>T</m:t>
                </m:r>
              </m:e>
              <m:sub>
                <m:r>
                  <w:rPr>
                    <w:rFonts w:ascii="Cambria Math" w:hAnsi="Cambria Math" w:hint="eastAsia"/>
                    <w:sz w:val="24"/>
                  </w:rPr>
                  <m:t>s</m:t>
                </m:r>
              </m:sub>
            </m:sSub>
          </m:e>
        </m:acc>
        <m:r>
          <w:rPr>
            <w:rFonts w:ascii="Cambria Math" w:hAnsi="Cambria Math"/>
            <w:sz w:val="24"/>
          </w:rPr>
          <m:t>-</m:t>
        </m:r>
        <m:acc>
          <m:accPr>
            <m:chr m:val="̅"/>
            <m:ctrlPr>
              <w:rPr>
                <w:rFonts w:ascii="Cambria Math" w:hAnsi="Cambria Math"/>
                <w:i/>
                <w:iCs/>
                <w:sz w:val="24"/>
              </w:rPr>
            </m:ctrlPr>
          </m:accPr>
          <m:e>
            <m:r>
              <w:rPr>
                <w:rFonts w:ascii="Cambria Math" w:hAnsi="Cambria Math"/>
                <w:sz w:val="24"/>
              </w:rPr>
              <m:t>T</m:t>
            </m:r>
          </m:e>
        </m:acc>
      </m:oMath>
      <w:r w:rsidRPr="005D0CF5">
        <w:rPr>
          <w:rFonts w:hint="eastAsia"/>
          <w:i/>
          <w:iCs/>
          <w:sz w:val="24"/>
        </w:rPr>
        <w:t xml:space="preserve">      </w:t>
      </w:r>
      <w:r w:rsidR="00795F5A">
        <w:rPr>
          <w:sz w:val="24"/>
        </w:rPr>
        <w:tab/>
      </w:r>
      <w:r w:rsidR="00795F5A">
        <w:rPr>
          <w:sz w:val="24"/>
        </w:rPr>
        <w:tab/>
      </w:r>
      <w:r w:rsidRPr="005D0CF5">
        <w:rPr>
          <w:sz w:val="24"/>
        </w:rPr>
        <w:tab/>
      </w:r>
      <w:r w:rsidRPr="005D0CF5">
        <w:rPr>
          <w:rFonts w:hint="eastAsia"/>
          <w:sz w:val="24"/>
        </w:rPr>
        <w:t xml:space="preserve">  (5)</w:t>
      </w:r>
    </w:p>
    <w:p w:rsidR="005D0CF5" w:rsidRPr="005D0CF5" w:rsidRDefault="005D0CF5" w:rsidP="005D0CF5">
      <w:pPr>
        <w:tabs>
          <w:tab w:val="left" w:pos="540"/>
        </w:tabs>
        <w:autoSpaceDE w:val="0"/>
        <w:autoSpaceDN w:val="0"/>
        <w:adjustRightInd w:val="0"/>
        <w:spacing w:line="360" w:lineRule="auto"/>
        <w:ind w:firstLineChars="200" w:firstLine="480"/>
        <w:rPr>
          <w:sz w:val="24"/>
        </w:rPr>
      </w:pPr>
      <w:r w:rsidRPr="005D0CF5">
        <w:rPr>
          <w:sz w:val="24"/>
        </w:rPr>
        <w:t>式中：</w:t>
      </w:r>
    </w:p>
    <w:p w:rsidR="005D0CF5" w:rsidRPr="005D0CF5" w:rsidRDefault="005D0CF5" w:rsidP="005D0CF5">
      <w:pPr>
        <w:tabs>
          <w:tab w:val="left" w:pos="540"/>
        </w:tabs>
        <w:autoSpaceDE w:val="0"/>
        <w:autoSpaceDN w:val="0"/>
        <w:adjustRightInd w:val="0"/>
        <w:spacing w:line="360" w:lineRule="auto"/>
        <w:ind w:firstLineChars="200" w:firstLine="420"/>
        <w:rPr>
          <w:sz w:val="24"/>
        </w:rPr>
      </w:pPr>
      <w:r w:rsidRPr="005D0CF5">
        <w:tab/>
      </w:r>
      <w:r w:rsidRPr="005D0CF5">
        <w:tab/>
      </w:r>
      <w:r w:rsidRPr="005D0CF5">
        <w:rPr>
          <w:position w:val="-4"/>
        </w:rPr>
        <w:object w:dxaOrig="340" w:dyaOrig="220">
          <v:shape id="_x0000_i1031" type="#_x0000_t75" style="width:16.5pt;height:11.25pt" o:ole="">
            <v:imagedata r:id="rId20" o:title=""/>
          </v:shape>
          <o:OLEObject Type="Embed" ProgID="Equation.3" ShapeID="_x0000_i1031" DrawAspect="Content" ObjectID="_1806923393" r:id="rId21"/>
        </w:object>
      </w:r>
      <w:r w:rsidRPr="005D0CF5">
        <w:rPr>
          <w:sz w:val="24"/>
        </w:rPr>
        <w:t>——</w:t>
      </w:r>
      <w:r w:rsidRPr="005D0CF5">
        <w:rPr>
          <w:sz w:val="24"/>
        </w:rPr>
        <w:t>温度示值误差，</w:t>
      </w:r>
      <w:r w:rsidRPr="005D0CF5">
        <w:rPr>
          <w:sz w:val="24"/>
        </w:rPr>
        <w:t>℃</w:t>
      </w:r>
      <w:r w:rsidRPr="005D0CF5">
        <w:rPr>
          <w:sz w:val="24"/>
        </w:rPr>
        <w:t>；</w:t>
      </w:r>
    </w:p>
    <w:p w:rsidR="005D0CF5" w:rsidRPr="005D0CF5" w:rsidRDefault="005D0CF5" w:rsidP="005D0CF5">
      <w:pPr>
        <w:tabs>
          <w:tab w:val="left" w:pos="540"/>
        </w:tabs>
        <w:autoSpaceDE w:val="0"/>
        <w:autoSpaceDN w:val="0"/>
        <w:adjustRightInd w:val="0"/>
        <w:spacing w:line="360" w:lineRule="auto"/>
        <w:ind w:firstLineChars="200" w:firstLine="480"/>
        <w:rPr>
          <w:sz w:val="24"/>
        </w:rPr>
      </w:pPr>
      <w:r w:rsidRPr="005D0CF5">
        <w:rPr>
          <w:iCs/>
          <w:sz w:val="24"/>
        </w:rPr>
        <w:tab/>
      </w:r>
      <w:r w:rsidRPr="005D0CF5">
        <w:rPr>
          <w:iCs/>
          <w:sz w:val="24"/>
        </w:rPr>
        <w:tab/>
      </w:r>
      <m:oMath>
        <m:acc>
          <m:accPr>
            <m:chr m:val="̅"/>
            <m:ctrlPr>
              <w:rPr>
                <w:rFonts w:ascii="Cambria Math" w:hAnsi="Cambria Math"/>
                <w:i/>
                <w:iCs/>
                <w:sz w:val="24"/>
              </w:rPr>
            </m:ctrlPr>
          </m:accPr>
          <m:e>
            <m:sSub>
              <m:sSubPr>
                <m:ctrlPr>
                  <w:rPr>
                    <w:rFonts w:ascii="Cambria Math" w:hAnsi="Cambria Math"/>
                    <w:i/>
                    <w:iCs/>
                    <w:sz w:val="24"/>
                  </w:rPr>
                </m:ctrlPr>
              </m:sSubPr>
              <m:e>
                <m:r>
                  <w:rPr>
                    <w:rFonts w:ascii="Cambria Math" w:hAnsi="Cambria Math"/>
                    <w:sz w:val="24"/>
                  </w:rPr>
                  <m:t>T</m:t>
                </m:r>
              </m:e>
              <m:sub>
                <m:r>
                  <w:rPr>
                    <w:rFonts w:ascii="Cambria Math" w:hAnsi="Cambria Math" w:hint="eastAsia"/>
                    <w:sz w:val="24"/>
                  </w:rPr>
                  <m:t>s</m:t>
                </m:r>
              </m:sub>
            </m:sSub>
          </m:e>
        </m:acc>
      </m:oMath>
      <w:r w:rsidRPr="005D0CF5">
        <w:rPr>
          <w:sz w:val="24"/>
        </w:rPr>
        <w:t>——</w:t>
      </w:r>
      <w:r w:rsidRPr="005D0CF5">
        <w:rPr>
          <w:rFonts w:hint="eastAsia"/>
          <w:sz w:val="24"/>
        </w:rPr>
        <w:t>仪器自带测温系统</w:t>
      </w:r>
      <w:r w:rsidRPr="005D0CF5">
        <w:rPr>
          <w:sz w:val="24"/>
        </w:rPr>
        <w:t>采集的</w:t>
      </w:r>
      <w:r w:rsidRPr="005D0CF5">
        <w:rPr>
          <w:rFonts w:hint="eastAsia"/>
          <w:sz w:val="24"/>
        </w:rPr>
        <w:t>16</w:t>
      </w:r>
      <w:r w:rsidRPr="005D0CF5">
        <w:rPr>
          <w:sz w:val="24"/>
        </w:rPr>
        <w:t>组温度平均值，</w:t>
      </w:r>
      <w:r w:rsidRPr="005D0CF5">
        <w:rPr>
          <w:sz w:val="24"/>
        </w:rPr>
        <w:t>℃</w:t>
      </w:r>
      <w:r w:rsidRPr="005D0CF5">
        <w:rPr>
          <w:sz w:val="24"/>
        </w:rPr>
        <w:t>；</w:t>
      </w:r>
    </w:p>
    <w:p w:rsidR="005D0CF5" w:rsidRPr="005D0CF5" w:rsidRDefault="005D0CF5" w:rsidP="005D0CF5">
      <w:pPr>
        <w:tabs>
          <w:tab w:val="left" w:pos="540"/>
        </w:tabs>
        <w:autoSpaceDE w:val="0"/>
        <w:autoSpaceDN w:val="0"/>
        <w:adjustRightInd w:val="0"/>
        <w:spacing w:line="360" w:lineRule="auto"/>
        <w:ind w:firstLineChars="200" w:firstLine="480"/>
        <w:rPr>
          <w:rFonts w:ascii="Arial" w:eastAsia="黑体" w:hAnsi="Arial"/>
          <w:sz w:val="24"/>
          <w:szCs w:val="32"/>
        </w:rPr>
      </w:pPr>
      <w:r w:rsidRPr="005D0CF5">
        <w:rPr>
          <w:iCs/>
          <w:sz w:val="24"/>
        </w:rPr>
        <w:tab/>
      </w:r>
      <w:r w:rsidRPr="005D0CF5">
        <w:rPr>
          <w:iCs/>
          <w:sz w:val="24"/>
        </w:rPr>
        <w:tab/>
      </w:r>
      <m:oMath>
        <m:acc>
          <m:accPr>
            <m:chr m:val="̅"/>
            <m:ctrlPr>
              <w:rPr>
                <w:rFonts w:ascii="Cambria Math" w:hAnsi="Cambria Math"/>
                <w:i/>
                <w:iCs/>
                <w:sz w:val="24"/>
              </w:rPr>
            </m:ctrlPr>
          </m:accPr>
          <m:e>
            <m:r>
              <w:rPr>
                <w:rFonts w:ascii="Cambria Math" w:hAnsi="Cambria Math"/>
                <w:sz w:val="24"/>
              </w:rPr>
              <m:t>T</m:t>
            </m:r>
          </m:e>
        </m:acc>
      </m:oMath>
      <w:r w:rsidRPr="005D0CF5">
        <w:rPr>
          <w:sz w:val="24"/>
        </w:rPr>
        <w:t>——</w:t>
      </w:r>
      <w:r w:rsidRPr="005D0CF5">
        <w:rPr>
          <w:sz w:val="24"/>
        </w:rPr>
        <w:t>标准器采集的</w:t>
      </w:r>
      <w:r w:rsidRPr="005D0CF5">
        <w:rPr>
          <w:rFonts w:hint="eastAsia"/>
          <w:sz w:val="24"/>
        </w:rPr>
        <w:t>16</w:t>
      </w:r>
      <w:r w:rsidRPr="005D0CF5">
        <w:rPr>
          <w:sz w:val="24"/>
        </w:rPr>
        <w:t>组温度平均值，</w:t>
      </w:r>
      <w:r w:rsidRPr="005D0CF5">
        <w:rPr>
          <w:sz w:val="24"/>
        </w:rPr>
        <w:t>℃</w:t>
      </w:r>
      <w:r w:rsidRPr="005D0CF5">
        <w:rPr>
          <w:sz w:val="24"/>
        </w:rPr>
        <w:t>。</w:t>
      </w:r>
      <w:bookmarkStart w:id="43" w:name="_Toc121724294"/>
    </w:p>
    <w:p w:rsidR="005D0CF5" w:rsidRPr="005D0CF5" w:rsidRDefault="005D0CF5" w:rsidP="00127DA7">
      <w:pPr>
        <w:tabs>
          <w:tab w:val="left" w:pos="540"/>
        </w:tabs>
        <w:autoSpaceDE w:val="0"/>
        <w:autoSpaceDN w:val="0"/>
        <w:adjustRightInd w:val="0"/>
        <w:spacing w:beforeLines="50" w:line="360" w:lineRule="auto"/>
        <w:ind w:firstLineChars="200" w:firstLine="480"/>
        <w:rPr>
          <w:sz w:val="24"/>
        </w:rPr>
      </w:pPr>
      <w:r w:rsidRPr="005D0CF5">
        <w:rPr>
          <w:rFonts w:hint="eastAsia"/>
          <w:sz w:val="24"/>
        </w:rPr>
        <w:t>温度波动度按</w:t>
      </w:r>
      <w:r w:rsidRPr="005D0CF5">
        <w:rPr>
          <w:rFonts w:hint="eastAsia"/>
          <w:sz w:val="24"/>
        </w:rPr>
        <w:t>30min</w:t>
      </w:r>
      <w:r w:rsidRPr="005D0CF5">
        <w:rPr>
          <w:rFonts w:hint="eastAsia"/>
          <w:sz w:val="24"/>
        </w:rPr>
        <w:t>分钟内标准器实测最高温度与最低温度之差的一半进行计算。</w:t>
      </w:r>
    </w:p>
    <w:p w:rsidR="005D0CF5" w:rsidRPr="005D0CF5" w:rsidRDefault="00795F5A" w:rsidP="005D0CF5">
      <w:pPr>
        <w:tabs>
          <w:tab w:val="left" w:pos="540"/>
        </w:tabs>
        <w:autoSpaceDE w:val="0"/>
        <w:autoSpaceDN w:val="0"/>
        <w:adjustRightInd w:val="0"/>
        <w:spacing w:line="360" w:lineRule="auto"/>
        <w:ind w:firstLineChars="200" w:firstLine="480"/>
        <w:jc w:val="center"/>
        <w:rPr>
          <w:sz w:val="24"/>
        </w:rPr>
      </w:pPr>
      <w:r>
        <w:rPr>
          <w:rFonts w:hint="eastAsia"/>
          <w:sz w:val="24"/>
        </w:rPr>
        <w:t xml:space="preserve">       </w:t>
      </w:r>
      <w:r w:rsidR="005D0CF5" w:rsidRPr="005D0CF5">
        <w:rPr>
          <w:rFonts w:hint="eastAsia"/>
          <w:sz w:val="24"/>
        </w:rPr>
        <w:t xml:space="preserve"> </w:t>
      </w:r>
      <w:r w:rsidR="005D0CF5" w:rsidRPr="005D0CF5">
        <w:rPr>
          <w:rFonts w:hint="eastAsia"/>
          <w:i/>
          <w:iCs/>
          <w:sz w:val="24"/>
        </w:rPr>
        <w:t xml:space="preserve"> </w:t>
      </w:r>
      <m:oMath>
        <m:r>
          <w:rPr>
            <w:rFonts w:ascii="Cambria Math" w:hAnsi="Cambria Math"/>
            <w:sz w:val="24"/>
          </w:rPr>
          <m:t>∆</m:t>
        </m:r>
        <m:sSub>
          <m:sSubPr>
            <m:ctrlPr>
              <w:rPr>
                <w:rFonts w:ascii="Cambria Math" w:hAnsi="Cambria Math"/>
                <w:i/>
                <w:iCs/>
                <w:sz w:val="24"/>
              </w:rPr>
            </m:ctrlPr>
          </m:sSubPr>
          <m:e>
            <m:r>
              <w:rPr>
                <w:rFonts w:ascii="Cambria Math" w:hAnsi="Cambria Math"/>
                <w:sz w:val="24"/>
              </w:rPr>
              <m:t>T</m:t>
            </m:r>
          </m:e>
          <m:sub>
            <m:r>
              <w:rPr>
                <w:rFonts w:ascii="Cambria Math" w:hAnsi="Cambria Math" w:hint="eastAsia"/>
                <w:sz w:val="24"/>
              </w:rPr>
              <m:t>f</m:t>
            </m:r>
          </m:sub>
        </m:sSub>
        <m:r>
          <w:rPr>
            <w:rFonts w:ascii="Cambria Math" w:hAnsi="Cambria Math"/>
            <w:sz w:val="24"/>
          </w:rPr>
          <m:t>=</m:t>
        </m:r>
        <m:r>
          <w:rPr>
            <w:rFonts w:ascii="Cambria Math" w:hAnsi="Cambria Math" w:hint="eastAsia"/>
            <w:sz w:val="24"/>
          </w:rPr>
          <m:t>±</m:t>
        </m:r>
        <m:r>
          <m:rPr>
            <m:sty m:val="p"/>
          </m:rPr>
          <w:rPr>
            <w:rFonts w:ascii="Cambria Math" w:hAnsi="Cambria Math"/>
            <w:sz w:val="24"/>
          </w:rPr>
          <m:t>max(</m:t>
        </m:r>
        <m:sSub>
          <m:sSubPr>
            <m:ctrlPr>
              <w:rPr>
                <w:rFonts w:ascii="Cambria Math" w:hAnsi="Cambria Math"/>
                <w:i/>
                <w:iCs/>
                <w:sz w:val="24"/>
              </w:rPr>
            </m:ctrlPr>
          </m:sSubPr>
          <m:e>
            <m:r>
              <w:rPr>
                <w:rFonts w:ascii="Cambria Math" w:hAnsi="Cambria Math"/>
                <w:sz w:val="24"/>
              </w:rPr>
              <m:t>T</m:t>
            </m:r>
          </m:e>
          <m:sub>
            <m:r>
              <w:rPr>
                <w:rFonts w:ascii="Cambria Math" w:hAnsi="Cambria Math"/>
                <w:sz w:val="24"/>
              </w:rPr>
              <m:t>max</m:t>
            </m:r>
          </m:sub>
        </m:sSub>
        <m:r>
          <m:rPr>
            <m:sty m:val="p"/>
          </m:rPr>
          <w:rPr>
            <w:rFonts w:ascii="Cambria Math" w:hAnsi="Cambria Math"/>
            <w:sz w:val="24"/>
          </w:rPr>
          <m:t>-</m:t>
        </m:r>
        <m:sSub>
          <m:sSubPr>
            <m:ctrlPr>
              <w:rPr>
                <w:rFonts w:ascii="Cambria Math" w:hAnsi="Cambria Math"/>
                <w:i/>
                <w:iCs/>
                <w:sz w:val="24"/>
              </w:rPr>
            </m:ctrlPr>
          </m:sSubPr>
          <m:e>
            <m:r>
              <w:rPr>
                <w:rFonts w:ascii="Cambria Math" w:hAnsi="Cambria Math"/>
                <w:sz w:val="24"/>
              </w:rPr>
              <m:t>T</m:t>
            </m:r>
          </m:e>
          <m:sub>
            <m:r>
              <w:rPr>
                <w:rFonts w:ascii="Cambria Math" w:hAnsi="Cambria Math"/>
                <w:sz w:val="24"/>
              </w:rPr>
              <m:t>min</m:t>
            </m:r>
          </m:sub>
        </m:sSub>
        <m:r>
          <m:rPr>
            <m:sty m:val="p"/>
          </m:rPr>
          <w:rPr>
            <w:rFonts w:ascii="Cambria Math" w:hAnsi="Cambria Math"/>
            <w:sz w:val="24"/>
          </w:rPr>
          <m:t>)/2</m:t>
        </m:r>
      </m:oMath>
      <w:r w:rsidR="005D0CF5" w:rsidRPr="005D0CF5">
        <w:rPr>
          <w:rFonts w:hint="eastAsia"/>
          <w:i/>
          <w:iCs/>
          <w:sz w:val="24"/>
        </w:rPr>
        <w:t xml:space="preserve">      </w:t>
      </w:r>
      <w:r w:rsidR="005D0CF5" w:rsidRPr="005D0CF5">
        <w:rPr>
          <w:rFonts w:hint="eastAsia"/>
          <w:sz w:val="24"/>
        </w:rPr>
        <w:t>(6)</w:t>
      </w:r>
    </w:p>
    <w:p w:rsidR="005D0CF5" w:rsidRPr="005D0CF5" w:rsidRDefault="005D0CF5" w:rsidP="005D0CF5">
      <w:pPr>
        <w:tabs>
          <w:tab w:val="left" w:pos="540"/>
        </w:tabs>
        <w:autoSpaceDE w:val="0"/>
        <w:autoSpaceDN w:val="0"/>
        <w:adjustRightInd w:val="0"/>
        <w:spacing w:line="360" w:lineRule="auto"/>
        <w:ind w:firstLineChars="200" w:firstLine="480"/>
        <w:rPr>
          <w:sz w:val="24"/>
        </w:rPr>
      </w:pPr>
      <w:r w:rsidRPr="005D0CF5">
        <w:rPr>
          <w:sz w:val="24"/>
        </w:rPr>
        <w:t>式中：</w:t>
      </w:r>
    </w:p>
    <w:p w:rsidR="005D0CF5" w:rsidRPr="005D0CF5" w:rsidRDefault="005D0CF5" w:rsidP="005D0CF5">
      <w:pPr>
        <w:tabs>
          <w:tab w:val="left" w:pos="540"/>
        </w:tabs>
        <w:autoSpaceDE w:val="0"/>
        <w:autoSpaceDN w:val="0"/>
        <w:adjustRightInd w:val="0"/>
        <w:spacing w:line="360" w:lineRule="auto"/>
        <w:ind w:firstLineChars="200" w:firstLine="420"/>
        <w:rPr>
          <w:sz w:val="24"/>
        </w:rPr>
      </w:pPr>
      <w:r w:rsidRPr="005D0CF5">
        <w:tab/>
      </w:r>
      <w:r w:rsidRPr="005D0CF5">
        <w:tab/>
      </w:r>
      <m:oMath>
        <m:r>
          <w:rPr>
            <w:rFonts w:ascii="Cambria Math" w:hAnsi="Cambria Math"/>
            <w:sz w:val="24"/>
          </w:rPr>
          <m:t>∆</m:t>
        </m:r>
        <m:sSub>
          <m:sSubPr>
            <m:ctrlPr>
              <w:rPr>
                <w:rFonts w:ascii="Cambria Math" w:hAnsi="Cambria Math"/>
                <w:i/>
                <w:iCs/>
                <w:sz w:val="24"/>
              </w:rPr>
            </m:ctrlPr>
          </m:sSubPr>
          <m:e>
            <m:r>
              <w:rPr>
                <w:rFonts w:ascii="Cambria Math" w:hAnsi="Cambria Math"/>
                <w:sz w:val="24"/>
              </w:rPr>
              <m:t>T</m:t>
            </m:r>
          </m:e>
          <m:sub>
            <m:r>
              <w:rPr>
                <w:rFonts w:ascii="Cambria Math" w:hAnsi="Cambria Math" w:hint="eastAsia"/>
                <w:sz w:val="24"/>
              </w:rPr>
              <m:t>f</m:t>
            </m:r>
          </m:sub>
        </m:sSub>
      </m:oMath>
      <w:r w:rsidRPr="005D0CF5">
        <w:rPr>
          <w:sz w:val="24"/>
        </w:rPr>
        <w:t>——</w:t>
      </w:r>
      <w:r w:rsidRPr="005D0CF5">
        <w:rPr>
          <w:rFonts w:hint="eastAsia"/>
          <w:sz w:val="24"/>
        </w:rPr>
        <w:t>温度波动度</w:t>
      </w:r>
      <w:r w:rsidRPr="005D0CF5">
        <w:rPr>
          <w:sz w:val="24"/>
        </w:rPr>
        <w:t>，</w:t>
      </w:r>
      <w:r w:rsidRPr="005D0CF5">
        <w:rPr>
          <w:sz w:val="24"/>
        </w:rPr>
        <w:t>℃</w:t>
      </w:r>
      <w:r w:rsidRPr="005D0CF5">
        <w:rPr>
          <w:sz w:val="24"/>
        </w:rPr>
        <w:t>；</w:t>
      </w:r>
    </w:p>
    <w:p w:rsidR="005D0CF5" w:rsidRPr="005D0CF5" w:rsidRDefault="005D0CF5" w:rsidP="005D0CF5">
      <w:pPr>
        <w:tabs>
          <w:tab w:val="left" w:pos="540"/>
        </w:tabs>
        <w:autoSpaceDE w:val="0"/>
        <w:autoSpaceDN w:val="0"/>
        <w:adjustRightInd w:val="0"/>
        <w:spacing w:line="360" w:lineRule="auto"/>
        <w:ind w:firstLineChars="200" w:firstLine="480"/>
        <w:rPr>
          <w:sz w:val="24"/>
        </w:rPr>
      </w:pPr>
      <w:r w:rsidRPr="005D0CF5">
        <w:rPr>
          <w:iCs/>
          <w:sz w:val="24"/>
        </w:rPr>
        <w:tab/>
      </w:r>
      <w:r w:rsidRPr="005D0CF5">
        <w:rPr>
          <w:iCs/>
          <w:sz w:val="24"/>
        </w:rPr>
        <w:tab/>
      </w:r>
      <m:oMath>
        <m:sSub>
          <m:sSubPr>
            <m:ctrlPr>
              <w:rPr>
                <w:rFonts w:ascii="Cambria Math" w:hAnsi="Cambria Math"/>
                <w:i/>
                <w:iCs/>
                <w:sz w:val="24"/>
              </w:rPr>
            </m:ctrlPr>
          </m:sSubPr>
          <m:e>
            <m:r>
              <w:rPr>
                <w:rFonts w:ascii="Cambria Math" w:hAnsi="Cambria Math"/>
                <w:sz w:val="24"/>
              </w:rPr>
              <m:t>T</m:t>
            </m:r>
          </m:e>
          <m:sub>
            <m:r>
              <w:rPr>
                <w:rFonts w:ascii="Cambria Math" w:hAnsi="Cambria Math"/>
                <w:sz w:val="24"/>
              </w:rPr>
              <m:t>max</m:t>
            </m:r>
          </m:sub>
        </m:sSub>
      </m:oMath>
      <w:r w:rsidRPr="005D0CF5">
        <w:rPr>
          <w:sz w:val="24"/>
        </w:rPr>
        <w:t>——</w:t>
      </w:r>
      <w:r w:rsidRPr="005D0CF5">
        <w:rPr>
          <w:sz w:val="24"/>
        </w:rPr>
        <w:t>采集的</w:t>
      </w:r>
      <w:r w:rsidRPr="005D0CF5">
        <w:rPr>
          <w:rFonts w:hint="eastAsia"/>
          <w:sz w:val="24"/>
        </w:rPr>
        <w:t>16</w:t>
      </w:r>
      <w:r w:rsidRPr="005D0CF5">
        <w:rPr>
          <w:sz w:val="24"/>
        </w:rPr>
        <w:t>组温度</w:t>
      </w:r>
      <w:r w:rsidRPr="005D0CF5">
        <w:rPr>
          <w:rFonts w:hint="eastAsia"/>
          <w:sz w:val="24"/>
        </w:rPr>
        <w:t>中的最大值</w:t>
      </w:r>
      <w:r w:rsidRPr="005D0CF5">
        <w:rPr>
          <w:sz w:val="24"/>
        </w:rPr>
        <w:t>，</w:t>
      </w:r>
      <w:r w:rsidRPr="005D0CF5">
        <w:rPr>
          <w:sz w:val="24"/>
        </w:rPr>
        <w:t>℃</w:t>
      </w:r>
      <w:r w:rsidRPr="005D0CF5">
        <w:rPr>
          <w:sz w:val="24"/>
        </w:rPr>
        <w:t>；</w:t>
      </w:r>
    </w:p>
    <w:p w:rsidR="005D0CF5" w:rsidRPr="005D0CF5" w:rsidRDefault="005D0CF5" w:rsidP="005D0CF5">
      <w:pPr>
        <w:tabs>
          <w:tab w:val="left" w:pos="540"/>
        </w:tabs>
        <w:autoSpaceDE w:val="0"/>
        <w:autoSpaceDN w:val="0"/>
        <w:adjustRightInd w:val="0"/>
        <w:spacing w:line="360" w:lineRule="auto"/>
        <w:ind w:firstLineChars="200" w:firstLine="480"/>
        <w:rPr>
          <w:rFonts w:ascii="Arial" w:eastAsia="黑体" w:hAnsi="Arial"/>
          <w:sz w:val="24"/>
          <w:szCs w:val="32"/>
        </w:rPr>
      </w:pPr>
      <w:r w:rsidRPr="005D0CF5">
        <w:rPr>
          <w:iCs/>
          <w:sz w:val="24"/>
        </w:rPr>
        <w:tab/>
      </w:r>
      <w:r w:rsidRPr="005D0CF5">
        <w:rPr>
          <w:iCs/>
          <w:sz w:val="24"/>
        </w:rPr>
        <w:tab/>
      </w:r>
      <m:oMath>
        <m:sSub>
          <m:sSubPr>
            <m:ctrlPr>
              <w:rPr>
                <w:rFonts w:ascii="Cambria Math" w:hAnsi="Cambria Math"/>
                <w:i/>
                <w:iCs/>
                <w:sz w:val="24"/>
              </w:rPr>
            </m:ctrlPr>
          </m:sSubPr>
          <m:e>
            <m:r>
              <w:rPr>
                <w:rFonts w:ascii="Cambria Math" w:hAnsi="Cambria Math"/>
                <w:sz w:val="24"/>
              </w:rPr>
              <m:t>T</m:t>
            </m:r>
          </m:e>
          <m:sub>
            <m:r>
              <w:rPr>
                <w:rFonts w:ascii="Cambria Math" w:hAnsi="Cambria Math" w:hint="eastAsia"/>
                <w:sz w:val="24"/>
              </w:rPr>
              <m:t>min</m:t>
            </m:r>
          </m:sub>
        </m:sSub>
      </m:oMath>
      <w:r w:rsidRPr="005D0CF5">
        <w:rPr>
          <w:sz w:val="24"/>
        </w:rPr>
        <w:t>——</w:t>
      </w:r>
      <w:r w:rsidRPr="005D0CF5">
        <w:rPr>
          <w:sz w:val="24"/>
        </w:rPr>
        <w:t>采集的</w:t>
      </w:r>
      <w:r w:rsidRPr="005D0CF5">
        <w:rPr>
          <w:rFonts w:hint="eastAsia"/>
          <w:sz w:val="24"/>
        </w:rPr>
        <w:t>16</w:t>
      </w:r>
      <w:r w:rsidRPr="005D0CF5">
        <w:rPr>
          <w:sz w:val="24"/>
        </w:rPr>
        <w:t>组温度</w:t>
      </w:r>
      <w:r w:rsidRPr="005D0CF5">
        <w:rPr>
          <w:rFonts w:hint="eastAsia"/>
          <w:sz w:val="24"/>
        </w:rPr>
        <w:t>中的最小值</w:t>
      </w:r>
      <w:r w:rsidRPr="005D0CF5">
        <w:rPr>
          <w:sz w:val="24"/>
        </w:rPr>
        <w:t>，</w:t>
      </w:r>
      <w:r w:rsidRPr="005D0CF5">
        <w:rPr>
          <w:sz w:val="24"/>
        </w:rPr>
        <w:t>℃</w:t>
      </w:r>
      <w:r w:rsidRPr="005D0CF5">
        <w:rPr>
          <w:sz w:val="24"/>
        </w:rPr>
        <w:t>。</w:t>
      </w:r>
    </w:p>
    <w:bookmarkEnd w:id="43"/>
    <w:p w:rsidR="009C6C19" w:rsidRPr="005D0CF5" w:rsidRDefault="009C6C19" w:rsidP="005D0CF5">
      <w:pPr>
        <w:tabs>
          <w:tab w:val="left" w:pos="540"/>
        </w:tabs>
        <w:autoSpaceDE w:val="0"/>
        <w:autoSpaceDN w:val="0"/>
        <w:adjustRightInd w:val="0"/>
        <w:spacing w:line="360" w:lineRule="auto"/>
        <w:ind w:firstLineChars="500" w:firstLine="1200"/>
        <w:jc w:val="left"/>
        <w:rPr>
          <w:sz w:val="24"/>
        </w:rPr>
      </w:pPr>
    </w:p>
    <w:p w:rsidR="00504722" w:rsidRDefault="005B6D32">
      <w:pPr>
        <w:tabs>
          <w:tab w:val="left" w:pos="540"/>
        </w:tabs>
        <w:autoSpaceDE w:val="0"/>
        <w:autoSpaceDN w:val="0"/>
        <w:adjustRightInd w:val="0"/>
        <w:spacing w:line="360" w:lineRule="auto"/>
        <w:ind w:right="480"/>
        <w:rPr>
          <w:b/>
          <w:bCs/>
          <w:sz w:val="24"/>
        </w:rPr>
      </w:pPr>
      <w:r>
        <w:rPr>
          <w:rFonts w:hint="eastAsia"/>
          <w:b/>
          <w:bCs/>
          <w:sz w:val="24"/>
        </w:rPr>
        <w:t>四、实验结果</w:t>
      </w:r>
    </w:p>
    <w:p w:rsidR="00504722" w:rsidRDefault="005B6D32">
      <w:pPr>
        <w:jc w:val="left"/>
        <w:rPr>
          <w:sz w:val="24"/>
        </w:rPr>
      </w:pPr>
      <w:r>
        <w:rPr>
          <w:sz w:val="24"/>
        </w:rPr>
        <w:t>1</w:t>
      </w:r>
      <w:r>
        <w:rPr>
          <w:sz w:val="24"/>
        </w:rPr>
        <w:t>、委托机构：</w:t>
      </w:r>
      <w:r>
        <w:rPr>
          <w:sz w:val="24"/>
        </w:rPr>
        <w:t xml:space="preserve">   </w:t>
      </w:r>
      <w:r>
        <w:rPr>
          <w:sz w:val="24"/>
          <w:szCs w:val="21"/>
        </w:rPr>
        <w:t>中国计量大学</w:t>
      </w:r>
      <w:r>
        <w:rPr>
          <w:sz w:val="24"/>
        </w:rPr>
        <w:t xml:space="preserve">                 </w:t>
      </w:r>
      <w:r>
        <w:rPr>
          <w:sz w:val="24"/>
        </w:rPr>
        <w:t>，实验日期：</w:t>
      </w:r>
      <w:r>
        <w:rPr>
          <w:sz w:val="24"/>
        </w:rPr>
        <w:t>202</w:t>
      </w:r>
      <w:r w:rsidR="001A36F4">
        <w:rPr>
          <w:rFonts w:hint="eastAsia"/>
          <w:sz w:val="24"/>
        </w:rPr>
        <w:t>4</w:t>
      </w:r>
      <w:r>
        <w:rPr>
          <w:sz w:val="24"/>
        </w:rPr>
        <w:t>.</w:t>
      </w:r>
      <w:r w:rsidR="001A36F4">
        <w:rPr>
          <w:rFonts w:hint="eastAsia"/>
          <w:sz w:val="24"/>
        </w:rPr>
        <w:t>11</w:t>
      </w:r>
      <w:r>
        <w:rPr>
          <w:sz w:val="24"/>
        </w:rPr>
        <w:t>.2</w:t>
      </w:r>
      <w:r>
        <w:rPr>
          <w:rFonts w:hint="eastAsia"/>
          <w:sz w:val="24"/>
        </w:rPr>
        <w:t>4</w:t>
      </w:r>
    </w:p>
    <w:tbl>
      <w:tblPr>
        <w:tblW w:w="8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2693"/>
        <w:gridCol w:w="1338"/>
        <w:gridCol w:w="3145"/>
      </w:tblGrid>
      <w:tr w:rsidR="00504722">
        <w:trPr>
          <w:trHeight w:val="23"/>
          <w:jc w:val="center"/>
        </w:trPr>
        <w:tc>
          <w:tcPr>
            <w:tcW w:w="1668" w:type="dxa"/>
          </w:tcPr>
          <w:p w:rsidR="00504722" w:rsidRDefault="005B6D32">
            <w:pPr>
              <w:jc w:val="center"/>
              <w:rPr>
                <w:sz w:val="24"/>
                <w:szCs w:val="21"/>
              </w:rPr>
            </w:pPr>
            <w:r>
              <w:rPr>
                <w:sz w:val="24"/>
                <w:szCs w:val="21"/>
              </w:rPr>
              <w:t>设备名称</w:t>
            </w:r>
          </w:p>
        </w:tc>
        <w:tc>
          <w:tcPr>
            <w:tcW w:w="7176" w:type="dxa"/>
            <w:gridSpan w:val="3"/>
          </w:tcPr>
          <w:p w:rsidR="00504722" w:rsidRDefault="00713843">
            <w:pPr>
              <w:jc w:val="center"/>
              <w:rPr>
                <w:sz w:val="24"/>
                <w:szCs w:val="21"/>
              </w:rPr>
            </w:pPr>
            <w:r>
              <w:rPr>
                <w:sz w:val="24"/>
                <w:szCs w:val="21"/>
              </w:rPr>
              <w:t>锂离子电池电芯热参数测试仪</w:t>
            </w:r>
          </w:p>
        </w:tc>
      </w:tr>
      <w:tr w:rsidR="00504722" w:rsidTr="00E46002">
        <w:trPr>
          <w:trHeight w:val="23"/>
          <w:jc w:val="center"/>
        </w:trPr>
        <w:tc>
          <w:tcPr>
            <w:tcW w:w="1668" w:type="dxa"/>
          </w:tcPr>
          <w:p w:rsidR="00504722" w:rsidRDefault="005B6D32">
            <w:pPr>
              <w:jc w:val="center"/>
              <w:rPr>
                <w:sz w:val="24"/>
                <w:szCs w:val="21"/>
              </w:rPr>
            </w:pPr>
            <w:r>
              <w:rPr>
                <w:sz w:val="24"/>
                <w:szCs w:val="21"/>
              </w:rPr>
              <w:t>型号</w:t>
            </w:r>
          </w:p>
        </w:tc>
        <w:tc>
          <w:tcPr>
            <w:tcW w:w="2693" w:type="dxa"/>
          </w:tcPr>
          <w:p w:rsidR="00504722" w:rsidRDefault="005D0CF5">
            <w:pPr>
              <w:jc w:val="left"/>
              <w:rPr>
                <w:sz w:val="24"/>
                <w:szCs w:val="21"/>
              </w:rPr>
            </w:pPr>
            <w:r>
              <w:rPr>
                <w:rFonts w:hint="eastAsia"/>
                <w:sz w:val="24"/>
              </w:rPr>
              <w:t>BAC</w:t>
            </w:r>
            <w:r w:rsidRPr="007A56DB">
              <w:rPr>
                <w:sz w:val="24"/>
              </w:rPr>
              <w:t>-</w:t>
            </w:r>
            <w:r>
              <w:rPr>
                <w:rFonts w:hint="eastAsia"/>
                <w:sz w:val="24"/>
              </w:rPr>
              <w:t>420</w:t>
            </w:r>
            <w:r w:rsidRPr="007A56DB">
              <w:rPr>
                <w:sz w:val="24"/>
              </w:rPr>
              <w:t>A</w:t>
            </w:r>
          </w:p>
        </w:tc>
        <w:tc>
          <w:tcPr>
            <w:tcW w:w="1338" w:type="dxa"/>
          </w:tcPr>
          <w:p w:rsidR="00504722" w:rsidRDefault="005B6D32">
            <w:pPr>
              <w:jc w:val="center"/>
              <w:rPr>
                <w:sz w:val="24"/>
                <w:szCs w:val="21"/>
              </w:rPr>
            </w:pPr>
            <w:r>
              <w:rPr>
                <w:sz w:val="24"/>
                <w:szCs w:val="21"/>
              </w:rPr>
              <w:t>序列号</w:t>
            </w:r>
          </w:p>
        </w:tc>
        <w:tc>
          <w:tcPr>
            <w:tcW w:w="3145" w:type="dxa"/>
          </w:tcPr>
          <w:p w:rsidR="00504722" w:rsidRDefault="00E46002">
            <w:pPr>
              <w:jc w:val="left"/>
              <w:rPr>
                <w:sz w:val="24"/>
                <w:szCs w:val="21"/>
              </w:rPr>
            </w:pPr>
            <w:r>
              <w:rPr>
                <w:rFonts w:hint="eastAsia"/>
                <w:sz w:val="24"/>
              </w:rPr>
              <w:t>BAC</w:t>
            </w:r>
            <w:r w:rsidRPr="007A56DB">
              <w:rPr>
                <w:sz w:val="24"/>
              </w:rPr>
              <w:t>-</w:t>
            </w:r>
            <w:r>
              <w:rPr>
                <w:rFonts w:hint="eastAsia"/>
                <w:sz w:val="24"/>
              </w:rPr>
              <w:t>420</w:t>
            </w:r>
            <w:r w:rsidRPr="007A56DB">
              <w:rPr>
                <w:sz w:val="24"/>
              </w:rPr>
              <w:t>A</w:t>
            </w:r>
            <w:r w:rsidR="0054354C">
              <w:rPr>
                <w:rFonts w:hint="eastAsia"/>
                <w:sz w:val="24"/>
              </w:rPr>
              <w:t>-</w:t>
            </w:r>
            <w:r>
              <w:rPr>
                <w:rFonts w:hint="eastAsia"/>
                <w:sz w:val="24"/>
              </w:rPr>
              <w:t>202310120328</w:t>
            </w:r>
          </w:p>
        </w:tc>
      </w:tr>
      <w:tr w:rsidR="00504722" w:rsidTr="00E46002">
        <w:trPr>
          <w:trHeight w:val="23"/>
          <w:jc w:val="center"/>
        </w:trPr>
        <w:tc>
          <w:tcPr>
            <w:tcW w:w="1668" w:type="dxa"/>
          </w:tcPr>
          <w:p w:rsidR="00504722" w:rsidRDefault="005B6D32">
            <w:pPr>
              <w:jc w:val="center"/>
              <w:rPr>
                <w:sz w:val="24"/>
                <w:szCs w:val="21"/>
              </w:rPr>
            </w:pPr>
            <w:r>
              <w:rPr>
                <w:sz w:val="24"/>
                <w:szCs w:val="21"/>
              </w:rPr>
              <w:t>制造厂</w:t>
            </w:r>
          </w:p>
        </w:tc>
        <w:tc>
          <w:tcPr>
            <w:tcW w:w="2693" w:type="dxa"/>
          </w:tcPr>
          <w:p w:rsidR="00504722" w:rsidRDefault="005B6D32">
            <w:pPr>
              <w:jc w:val="left"/>
              <w:rPr>
                <w:sz w:val="24"/>
                <w:szCs w:val="21"/>
              </w:rPr>
            </w:pPr>
            <w:r>
              <w:rPr>
                <w:sz w:val="24"/>
                <w:szCs w:val="21"/>
              </w:rPr>
              <w:t>杭州仰仪科技有限公司</w:t>
            </w:r>
          </w:p>
        </w:tc>
        <w:tc>
          <w:tcPr>
            <w:tcW w:w="1338" w:type="dxa"/>
          </w:tcPr>
          <w:p w:rsidR="00504722" w:rsidRDefault="005B6D32">
            <w:pPr>
              <w:jc w:val="center"/>
              <w:rPr>
                <w:sz w:val="24"/>
                <w:szCs w:val="21"/>
              </w:rPr>
            </w:pPr>
            <w:r>
              <w:rPr>
                <w:sz w:val="24"/>
                <w:szCs w:val="21"/>
              </w:rPr>
              <w:t>校准地点</w:t>
            </w:r>
          </w:p>
        </w:tc>
        <w:tc>
          <w:tcPr>
            <w:tcW w:w="3145" w:type="dxa"/>
          </w:tcPr>
          <w:p w:rsidR="00504722" w:rsidRDefault="005B6D32">
            <w:pPr>
              <w:jc w:val="left"/>
              <w:rPr>
                <w:sz w:val="24"/>
                <w:szCs w:val="21"/>
              </w:rPr>
            </w:pPr>
            <w:r>
              <w:rPr>
                <w:sz w:val="24"/>
                <w:szCs w:val="21"/>
              </w:rPr>
              <w:t>中国计量大学</w:t>
            </w:r>
            <w:r w:rsidR="00E46002">
              <w:rPr>
                <w:rFonts w:hint="eastAsia"/>
                <w:sz w:val="24"/>
                <w:szCs w:val="21"/>
              </w:rPr>
              <w:t>分析测试中心</w:t>
            </w:r>
          </w:p>
        </w:tc>
      </w:tr>
      <w:tr w:rsidR="00504722" w:rsidTr="00E46002">
        <w:trPr>
          <w:trHeight w:val="23"/>
          <w:jc w:val="center"/>
        </w:trPr>
        <w:tc>
          <w:tcPr>
            <w:tcW w:w="1668" w:type="dxa"/>
            <w:vAlign w:val="center"/>
          </w:tcPr>
          <w:p w:rsidR="00504722" w:rsidRDefault="005B6D32">
            <w:pPr>
              <w:jc w:val="center"/>
              <w:rPr>
                <w:sz w:val="24"/>
                <w:szCs w:val="21"/>
              </w:rPr>
            </w:pPr>
            <w:r>
              <w:rPr>
                <w:sz w:val="24"/>
                <w:szCs w:val="21"/>
              </w:rPr>
              <w:t>环境温度</w:t>
            </w:r>
            <w:r>
              <w:rPr>
                <w:sz w:val="24"/>
                <w:szCs w:val="21"/>
              </w:rPr>
              <w:t>/</w:t>
            </w:r>
            <w:r>
              <w:rPr>
                <w:rFonts w:ascii="宋体" w:hAnsi="宋体" w:cs="宋体" w:hint="eastAsia"/>
                <w:sz w:val="24"/>
                <w:szCs w:val="21"/>
              </w:rPr>
              <w:t>℃</w:t>
            </w:r>
          </w:p>
        </w:tc>
        <w:tc>
          <w:tcPr>
            <w:tcW w:w="2693" w:type="dxa"/>
            <w:vAlign w:val="center"/>
          </w:tcPr>
          <w:p w:rsidR="00504722" w:rsidRDefault="005B6D32" w:rsidP="004E37CB">
            <w:pPr>
              <w:jc w:val="left"/>
              <w:rPr>
                <w:sz w:val="24"/>
                <w:szCs w:val="21"/>
              </w:rPr>
            </w:pPr>
            <w:r>
              <w:rPr>
                <w:sz w:val="24"/>
                <w:szCs w:val="21"/>
              </w:rPr>
              <w:t>2</w:t>
            </w:r>
            <w:r w:rsidR="004E37CB">
              <w:rPr>
                <w:rFonts w:hint="eastAsia"/>
                <w:sz w:val="24"/>
                <w:szCs w:val="21"/>
              </w:rPr>
              <w:t>2</w:t>
            </w:r>
            <w:r>
              <w:rPr>
                <w:sz w:val="24"/>
                <w:szCs w:val="21"/>
              </w:rPr>
              <w:t>.3</w:t>
            </w:r>
          </w:p>
        </w:tc>
        <w:tc>
          <w:tcPr>
            <w:tcW w:w="1338" w:type="dxa"/>
            <w:vAlign w:val="center"/>
          </w:tcPr>
          <w:p w:rsidR="00504722" w:rsidRDefault="005B6D32">
            <w:pPr>
              <w:jc w:val="center"/>
              <w:rPr>
                <w:sz w:val="24"/>
                <w:szCs w:val="21"/>
              </w:rPr>
            </w:pPr>
            <w:r>
              <w:rPr>
                <w:sz w:val="24"/>
                <w:szCs w:val="21"/>
              </w:rPr>
              <w:t>相对湿</w:t>
            </w:r>
            <w:r>
              <w:rPr>
                <w:sz w:val="24"/>
                <w:szCs w:val="21"/>
              </w:rPr>
              <w:t>/%</w:t>
            </w:r>
          </w:p>
        </w:tc>
        <w:tc>
          <w:tcPr>
            <w:tcW w:w="3145" w:type="dxa"/>
            <w:vAlign w:val="center"/>
          </w:tcPr>
          <w:p w:rsidR="00504722" w:rsidRDefault="005B6D32" w:rsidP="004E37CB">
            <w:pPr>
              <w:jc w:val="left"/>
              <w:rPr>
                <w:sz w:val="24"/>
                <w:szCs w:val="21"/>
              </w:rPr>
            </w:pPr>
            <w:r>
              <w:rPr>
                <w:sz w:val="24"/>
                <w:szCs w:val="21"/>
              </w:rPr>
              <w:t>5</w:t>
            </w:r>
            <w:r w:rsidR="004E37CB">
              <w:rPr>
                <w:rFonts w:hint="eastAsia"/>
                <w:sz w:val="24"/>
                <w:szCs w:val="21"/>
              </w:rPr>
              <w:t>6</w:t>
            </w:r>
            <w:r w:rsidR="00BA5E97">
              <w:rPr>
                <w:rFonts w:hint="eastAsia"/>
                <w:sz w:val="24"/>
                <w:szCs w:val="21"/>
              </w:rPr>
              <w:t>.2</w:t>
            </w:r>
          </w:p>
        </w:tc>
      </w:tr>
    </w:tbl>
    <w:p w:rsidR="00504722" w:rsidRDefault="00504722">
      <w:pPr>
        <w:tabs>
          <w:tab w:val="left" w:pos="540"/>
        </w:tabs>
        <w:autoSpaceDE w:val="0"/>
        <w:autoSpaceDN w:val="0"/>
        <w:adjustRightInd w:val="0"/>
        <w:rPr>
          <w:spacing w:val="20"/>
          <w:sz w:val="24"/>
        </w:rPr>
      </w:pPr>
    </w:p>
    <w:p w:rsidR="00504722" w:rsidRDefault="005B6D32">
      <w:pPr>
        <w:autoSpaceDE w:val="0"/>
        <w:autoSpaceDN w:val="0"/>
        <w:adjustRightInd w:val="0"/>
        <w:jc w:val="left"/>
        <w:rPr>
          <w:sz w:val="24"/>
        </w:rPr>
      </w:pPr>
      <w:r>
        <w:rPr>
          <w:rFonts w:hint="eastAsia"/>
          <w:sz w:val="24"/>
        </w:rPr>
        <w:t xml:space="preserve">1.1 </w:t>
      </w:r>
      <w:r w:rsidR="007C0BE6" w:rsidRPr="007C0BE6">
        <w:rPr>
          <w:rFonts w:hint="eastAsia"/>
          <w:sz w:val="24"/>
        </w:rPr>
        <w:t>自放热检测灵敏度</w:t>
      </w:r>
    </w:p>
    <w:tbl>
      <w:tblPr>
        <w:tblStyle w:val="a6"/>
        <w:tblW w:w="0" w:type="auto"/>
        <w:jc w:val="center"/>
        <w:tblLayout w:type="fixed"/>
        <w:tblLook w:val="04A0"/>
      </w:tblPr>
      <w:tblGrid>
        <w:gridCol w:w="1336"/>
        <w:gridCol w:w="2474"/>
        <w:gridCol w:w="2555"/>
        <w:gridCol w:w="2394"/>
      </w:tblGrid>
      <w:tr w:rsidR="00504722" w:rsidRPr="008300CE">
        <w:trPr>
          <w:trHeight w:val="377"/>
          <w:jc w:val="center"/>
        </w:trPr>
        <w:tc>
          <w:tcPr>
            <w:tcW w:w="8759" w:type="dxa"/>
            <w:gridSpan w:val="4"/>
            <w:vAlign w:val="center"/>
          </w:tcPr>
          <w:p w:rsidR="00504722" w:rsidRPr="008300CE" w:rsidRDefault="00BA5957" w:rsidP="007C0BE6">
            <w:pPr>
              <w:autoSpaceDE w:val="0"/>
              <w:autoSpaceDN w:val="0"/>
              <w:adjustRightInd w:val="0"/>
              <w:jc w:val="center"/>
              <w:rPr>
                <w:sz w:val="24"/>
              </w:rPr>
            </w:pPr>
            <w:bookmarkStart w:id="44" w:name="OLE_LINK17"/>
            <w:bookmarkStart w:id="45" w:name="OLE_LINK18"/>
            <w:bookmarkStart w:id="46" w:name="OLE_LINK1"/>
            <w:r>
              <w:rPr>
                <w:rFonts w:hint="eastAsia"/>
                <w:sz w:val="24"/>
              </w:rPr>
              <w:t>初始</w:t>
            </w:r>
            <w:r w:rsidR="008009E0" w:rsidRPr="008300CE">
              <w:rPr>
                <w:rFonts w:hint="eastAsia"/>
                <w:sz w:val="24"/>
              </w:rPr>
              <w:t>设定恒温</w:t>
            </w:r>
            <w:r w:rsidR="005B6D32" w:rsidRPr="008300CE">
              <w:rPr>
                <w:sz w:val="24"/>
              </w:rPr>
              <w:t>温度：</w:t>
            </w:r>
            <w:r w:rsidR="004E37CB" w:rsidRPr="008300CE">
              <w:rPr>
                <w:sz w:val="24"/>
              </w:rPr>
              <w:t xml:space="preserve"> </w:t>
            </w:r>
            <w:r w:rsidR="004E37CB" w:rsidRPr="008300CE">
              <w:rPr>
                <w:rFonts w:hint="eastAsia"/>
                <w:sz w:val="24"/>
              </w:rPr>
              <w:t>50</w:t>
            </w:r>
            <w:r w:rsidR="004E37CB" w:rsidRPr="008300CE">
              <w:rPr>
                <w:sz w:val="24"/>
              </w:rPr>
              <w:t xml:space="preserve">  </w:t>
            </w:r>
            <w:r w:rsidR="005B6D32" w:rsidRPr="008300CE">
              <w:rPr>
                <w:sz w:val="24"/>
              </w:rPr>
              <w:t xml:space="preserve"> </w:t>
            </w:r>
            <w:r w:rsidR="005B6D32" w:rsidRPr="008300CE">
              <w:rPr>
                <w:rFonts w:hint="eastAsia"/>
                <w:sz w:val="24"/>
              </w:rPr>
              <w:t>℃</w:t>
            </w:r>
          </w:p>
        </w:tc>
      </w:tr>
      <w:tr w:rsidR="007C0BE6" w:rsidRPr="008300CE" w:rsidTr="008865D9">
        <w:trPr>
          <w:trHeight w:val="552"/>
          <w:jc w:val="center"/>
        </w:trPr>
        <w:tc>
          <w:tcPr>
            <w:tcW w:w="1336" w:type="dxa"/>
            <w:vAlign w:val="center"/>
          </w:tcPr>
          <w:p w:rsidR="007C0BE6" w:rsidRPr="008300CE" w:rsidRDefault="007C0BE6">
            <w:pPr>
              <w:autoSpaceDE w:val="0"/>
              <w:autoSpaceDN w:val="0"/>
              <w:adjustRightInd w:val="0"/>
              <w:jc w:val="center"/>
              <w:rPr>
                <w:sz w:val="24"/>
              </w:rPr>
            </w:pPr>
            <w:r w:rsidRPr="008300CE">
              <w:rPr>
                <w:sz w:val="24"/>
              </w:rPr>
              <w:t>次数</w:t>
            </w:r>
          </w:p>
        </w:tc>
        <w:tc>
          <w:tcPr>
            <w:tcW w:w="2474" w:type="dxa"/>
            <w:vAlign w:val="center"/>
          </w:tcPr>
          <w:p w:rsidR="007C0BE6" w:rsidRPr="008300CE" w:rsidRDefault="007C0BE6" w:rsidP="007C0BE6">
            <w:pPr>
              <w:autoSpaceDE w:val="0"/>
              <w:autoSpaceDN w:val="0"/>
              <w:adjustRightInd w:val="0"/>
              <w:snapToGrid w:val="0"/>
              <w:jc w:val="center"/>
              <w:rPr>
                <w:sz w:val="24"/>
              </w:rPr>
            </w:pPr>
            <w:r w:rsidRPr="008300CE">
              <w:rPr>
                <w:rFonts w:hint="eastAsia"/>
                <w:sz w:val="24"/>
              </w:rPr>
              <w:t>理论升温速率</w:t>
            </w:r>
            <w:r w:rsidRPr="005D0CF5">
              <w:rPr>
                <w:rFonts w:hint="eastAsia"/>
                <w:i/>
                <w:iCs/>
                <w:sz w:val="24"/>
              </w:rPr>
              <w:t>v</w:t>
            </w:r>
            <w:r w:rsidRPr="005D0CF5">
              <w:rPr>
                <w:rFonts w:hint="eastAsia"/>
                <w:i/>
                <w:iCs/>
                <w:sz w:val="24"/>
                <w:vertAlign w:val="subscript"/>
              </w:rPr>
              <w:t>s</w:t>
            </w:r>
            <w:bookmarkStart w:id="47" w:name="OLE_LINK13"/>
            <w:bookmarkStart w:id="48" w:name="OLE_LINK14"/>
            <w:r w:rsidRPr="008300CE">
              <w:rPr>
                <w:rFonts w:hint="eastAsia"/>
                <w:sz w:val="24"/>
              </w:rPr>
              <w:t>（</w:t>
            </w:r>
            <w:r w:rsidRPr="008300CE">
              <w:rPr>
                <w:sz w:val="24"/>
              </w:rPr>
              <w:t>℃</w:t>
            </w:r>
            <w:r w:rsidRPr="008300CE">
              <w:rPr>
                <w:rFonts w:hint="eastAsia"/>
                <w:sz w:val="24"/>
              </w:rPr>
              <w:t>/min</w:t>
            </w:r>
            <w:r w:rsidRPr="008300CE">
              <w:rPr>
                <w:rFonts w:hint="eastAsia"/>
                <w:sz w:val="24"/>
              </w:rPr>
              <w:t>）</w:t>
            </w:r>
            <w:bookmarkEnd w:id="47"/>
            <w:bookmarkEnd w:id="48"/>
          </w:p>
        </w:tc>
        <w:tc>
          <w:tcPr>
            <w:tcW w:w="2555" w:type="dxa"/>
            <w:vAlign w:val="center"/>
          </w:tcPr>
          <w:p w:rsidR="007C0BE6" w:rsidRPr="008300CE" w:rsidRDefault="00BA5957" w:rsidP="00CE639B">
            <w:pPr>
              <w:autoSpaceDE w:val="0"/>
              <w:autoSpaceDN w:val="0"/>
              <w:adjustRightInd w:val="0"/>
              <w:snapToGrid w:val="0"/>
              <w:jc w:val="center"/>
              <w:rPr>
                <w:sz w:val="24"/>
              </w:rPr>
            </w:pPr>
            <w:r>
              <w:rPr>
                <w:rFonts w:hint="eastAsia"/>
                <w:sz w:val="24"/>
              </w:rPr>
              <w:t>实测升温</w:t>
            </w:r>
            <w:r w:rsidR="007C0BE6" w:rsidRPr="008300CE">
              <w:rPr>
                <w:rFonts w:hint="eastAsia"/>
                <w:sz w:val="24"/>
              </w:rPr>
              <w:t>速率（℃</w:t>
            </w:r>
            <w:r w:rsidR="007C0BE6" w:rsidRPr="008300CE">
              <w:rPr>
                <w:rFonts w:hint="eastAsia"/>
                <w:sz w:val="24"/>
              </w:rPr>
              <w:t>/min</w:t>
            </w:r>
            <w:r w:rsidR="007C0BE6" w:rsidRPr="008300CE">
              <w:rPr>
                <w:rFonts w:hint="eastAsia"/>
                <w:sz w:val="24"/>
              </w:rPr>
              <w:t>）</w:t>
            </w:r>
          </w:p>
        </w:tc>
        <w:tc>
          <w:tcPr>
            <w:tcW w:w="2394" w:type="dxa"/>
            <w:vAlign w:val="center"/>
          </w:tcPr>
          <w:p w:rsidR="00CE639B" w:rsidRPr="008300CE" w:rsidRDefault="00CE639B" w:rsidP="00CE639B">
            <w:pPr>
              <w:autoSpaceDE w:val="0"/>
              <w:autoSpaceDN w:val="0"/>
              <w:adjustRightInd w:val="0"/>
              <w:snapToGrid w:val="0"/>
              <w:jc w:val="center"/>
              <w:rPr>
                <w:sz w:val="24"/>
              </w:rPr>
            </w:pPr>
            <w:r>
              <w:rPr>
                <w:rFonts w:hint="eastAsia"/>
                <w:sz w:val="24"/>
              </w:rPr>
              <w:t>实测平均升温速率</w:t>
            </w:r>
            <w:r w:rsidRPr="005D0CF5">
              <w:rPr>
                <w:rFonts w:hint="eastAsia"/>
                <w:i/>
                <w:iCs/>
                <w:sz w:val="24"/>
              </w:rPr>
              <w:t>v</w:t>
            </w:r>
            <w:r w:rsidRPr="008300CE">
              <w:rPr>
                <w:rFonts w:hint="eastAsia"/>
                <w:i/>
                <w:iCs/>
                <w:sz w:val="24"/>
                <w:vertAlign w:val="subscript"/>
              </w:rPr>
              <w:t>m</w:t>
            </w:r>
            <w:r w:rsidRPr="008300CE">
              <w:rPr>
                <w:rFonts w:hint="eastAsia"/>
                <w:sz w:val="24"/>
              </w:rPr>
              <w:t>（℃</w:t>
            </w:r>
            <w:r w:rsidRPr="008300CE">
              <w:rPr>
                <w:rFonts w:hint="eastAsia"/>
                <w:sz w:val="24"/>
              </w:rPr>
              <w:t>/min</w:t>
            </w:r>
            <w:r w:rsidRPr="008300CE">
              <w:rPr>
                <w:rFonts w:hint="eastAsia"/>
                <w:sz w:val="24"/>
              </w:rPr>
              <w:t>）</w:t>
            </w:r>
          </w:p>
          <w:p w:rsidR="007C0BE6" w:rsidRPr="008300CE" w:rsidRDefault="007C0BE6">
            <w:pPr>
              <w:autoSpaceDE w:val="0"/>
              <w:autoSpaceDN w:val="0"/>
              <w:adjustRightInd w:val="0"/>
              <w:snapToGrid w:val="0"/>
              <w:jc w:val="center"/>
              <w:rPr>
                <w:sz w:val="24"/>
              </w:rPr>
            </w:pPr>
          </w:p>
        </w:tc>
      </w:tr>
      <w:tr w:rsidR="00CE639B" w:rsidRPr="008300CE" w:rsidTr="008865D9">
        <w:trPr>
          <w:trHeight w:val="20"/>
          <w:jc w:val="center"/>
        </w:trPr>
        <w:tc>
          <w:tcPr>
            <w:tcW w:w="1336" w:type="dxa"/>
            <w:vAlign w:val="center"/>
          </w:tcPr>
          <w:p w:rsidR="00CE639B" w:rsidRPr="008300CE" w:rsidRDefault="00CE639B">
            <w:pPr>
              <w:autoSpaceDE w:val="0"/>
              <w:autoSpaceDN w:val="0"/>
              <w:adjustRightInd w:val="0"/>
              <w:jc w:val="center"/>
              <w:rPr>
                <w:sz w:val="24"/>
              </w:rPr>
            </w:pPr>
            <w:r w:rsidRPr="008300CE">
              <w:rPr>
                <w:sz w:val="24"/>
              </w:rPr>
              <w:t>1</w:t>
            </w:r>
          </w:p>
        </w:tc>
        <w:tc>
          <w:tcPr>
            <w:tcW w:w="2474" w:type="dxa"/>
            <w:vMerge w:val="restart"/>
            <w:vAlign w:val="center"/>
          </w:tcPr>
          <w:p w:rsidR="00CE639B" w:rsidRPr="008300CE" w:rsidRDefault="00CE639B" w:rsidP="00CE639B">
            <w:pPr>
              <w:autoSpaceDE w:val="0"/>
              <w:autoSpaceDN w:val="0"/>
              <w:adjustRightInd w:val="0"/>
              <w:jc w:val="center"/>
              <w:rPr>
                <w:sz w:val="24"/>
              </w:rPr>
            </w:pPr>
            <w:r w:rsidRPr="008300CE">
              <w:rPr>
                <w:rFonts w:hint="eastAsia"/>
                <w:sz w:val="24"/>
              </w:rPr>
              <w:t>0.0</w:t>
            </w:r>
            <w:r>
              <w:rPr>
                <w:rFonts w:hint="eastAsia"/>
                <w:sz w:val="24"/>
              </w:rPr>
              <w:t>1</w:t>
            </w:r>
          </w:p>
        </w:tc>
        <w:tc>
          <w:tcPr>
            <w:tcW w:w="2555" w:type="dxa"/>
            <w:vAlign w:val="center"/>
          </w:tcPr>
          <w:p w:rsidR="00CE639B" w:rsidRPr="008300CE" w:rsidRDefault="00CE639B" w:rsidP="00351457">
            <w:pPr>
              <w:autoSpaceDE w:val="0"/>
              <w:autoSpaceDN w:val="0"/>
              <w:adjustRightInd w:val="0"/>
              <w:jc w:val="center"/>
              <w:rPr>
                <w:sz w:val="24"/>
              </w:rPr>
            </w:pPr>
            <w:r w:rsidRPr="008300CE">
              <w:rPr>
                <w:rFonts w:hint="eastAsia"/>
                <w:sz w:val="24"/>
              </w:rPr>
              <w:t>0.0</w:t>
            </w:r>
            <w:r>
              <w:rPr>
                <w:rFonts w:hint="eastAsia"/>
                <w:sz w:val="24"/>
              </w:rPr>
              <w:t>1</w:t>
            </w:r>
            <w:r w:rsidR="00351457">
              <w:rPr>
                <w:rFonts w:hint="eastAsia"/>
                <w:sz w:val="24"/>
              </w:rPr>
              <w:t>22</w:t>
            </w:r>
          </w:p>
        </w:tc>
        <w:tc>
          <w:tcPr>
            <w:tcW w:w="2394" w:type="dxa"/>
            <w:vMerge w:val="restart"/>
            <w:vAlign w:val="center"/>
          </w:tcPr>
          <w:p w:rsidR="00CE639B" w:rsidRPr="008300CE" w:rsidRDefault="00CE639B" w:rsidP="00351457">
            <w:pPr>
              <w:autoSpaceDE w:val="0"/>
              <w:autoSpaceDN w:val="0"/>
              <w:adjustRightInd w:val="0"/>
              <w:jc w:val="center"/>
              <w:rPr>
                <w:sz w:val="24"/>
              </w:rPr>
            </w:pPr>
            <w:r>
              <w:rPr>
                <w:rFonts w:hint="eastAsia"/>
                <w:sz w:val="24"/>
              </w:rPr>
              <w:t>0.01</w:t>
            </w:r>
            <w:r w:rsidR="00351457">
              <w:rPr>
                <w:rFonts w:hint="eastAsia"/>
                <w:sz w:val="24"/>
              </w:rPr>
              <w:t>27</w:t>
            </w:r>
          </w:p>
        </w:tc>
      </w:tr>
      <w:tr w:rsidR="00CE639B" w:rsidRPr="008300CE" w:rsidTr="008865D9">
        <w:trPr>
          <w:trHeight w:val="20"/>
          <w:jc w:val="center"/>
        </w:trPr>
        <w:tc>
          <w:tcPr>
            <w:tcW w:w="1336" w:type="dxa"/>
            <w:vAlign w:val="center"/>
          </w:tcPr>
          <w:p w:rsidR="00CE639B" w:rsidRPr="008300CE" w:rsidRDefault="00CE639B">
            <w:pPr>
              <w:autoSpaceDE w:val="0"/>
              <w:autoSpaceDN w:val="0"/>
              <w:adjustRightInd w:val="0"/>
              <w:jc w:val="center"/>
              <w:rPr>
                <w:sz w:val="24"/>
              </w:rPr>
            </w:pPr>
            <w:r>
              <w:rPr>
                <w:rFonts w:hint="eastAsia"/>
                <w:sz w:val="24"/>
              </w:rPr>
              <w:t>2</w:t>
            </w:r>
          </w:p>
        </w:tc>
        <w:tc>
          <w:tcPr>
            <w:tcW w:w="2474" w:type="dxa"/>
            <w:vMerge/>
            <w:vAlign w:val="center"/>
          </w:tcPr>
          <w:p w:rsidR="00CE639B" w:rsidRPr="008300CE" w:rsidRDefault="00CE639B" w:rsidP="00A5511D">
            <w:pPr>
              <w:autoSpaceDE w:val="0"/>
              <w:autoSpaceDN w:val="0"/>
              <w:adjustRightInd w:val="0"/>
              <w:jc w:val="center"/>
              <w:rPr>
                <w:sz w:val="24"/>
              </w:rPr>
            </w:pPr>
          </w:p>
        </w:tc>
        <w:tc>
          <w:tcPr>
            <w:tcW w:w="2555" w:type="dxa"/>
            <w:vAlign w:val="center"/>
          </w:tcPr>
          <w:p w:rsidR="00CE639B" w:rsidRPr="008300CE" w:rsidRDefault="00CE639B" w:rsidP="00CE639B">
            <w:pPr>
              <w:autoSpaceDE w:val="0"/>
              <w:autoSpaceDN w:val="0"/>
              <w:adjustRightInd w:val="0"/>
              <w:jc w:val="center"/>
              <w:rPr>
                <w:sz w:val="24"/>
              </w:rPr>
            </w:pPr>
            <w:r w:rsidRPr="008300CE">
              <w:rPr>
                <w:rFonts w:hint="eastAsia"/>
                <w:sz w:val="24"/>
              </w:rPr>
              <w:t>0.0</w:t>
            </w:r>
            <w:r>
              <w:rPr>
                <w:rFonts w:hint="eastAsia"/>
                <w:sz w:val="24"/>
              </w:rPr>
              <w:t>1</w:t>
            </w:r>
            <w:r w:rsidR="0025531D">
              <w:rPr>
                <w:rFonts w:hint="eastAsia"/>
                <w:sz w:val="24"/>
              </w:rPr>
              <w:t>29</w:t>
            </w:r>
          </w:p>
        </w:tc>
        <w:tc>
          <w:tcPr>
            <w:tcW w:w="2394" w:type="dxa"/>
            <w:vMerge/>
            <w:vAlign w:val="center"/>
          </w:tcPr>
          <w:p w:rsidR="00CE639B" w:rsidRPr="008300CE" w:rsidRDefault="00CE639B" w:rsidP="007C0BE6">
            <w:pPr>
              <w:autoSpaceDE w:val="0"/>
              <w:autoSpaceDN w:val="0"/>
              <w:adjustRightInd w:val="0"/>
              <w:jc w:val="center"/>
              <w:rPr>
                <w:rFonts w:eastAsia="等线"/>
                <w:color w:val="000000"/>
                <w:sz w:val="24"/>
              </w:rPr>
            </w:pPr>
          </w:p>
        </w:tc>
      </w:tr>
      <w:tr w:rsidR="00CE639B" w:rsidRPr="008300CE" w:rsidTr="008865D9">
        <w:trPr>
          <w:trHeight w:val="20"/>
          <w:jc w:val="center"/>
        </w:trPr>
        <w:tc>
          <w:tcPr>
            <w:tcW w:w="1336" w:type="dxa"/>
            <w:vAlign w:val="center"/>
          </w:tcPr>
          <w:p w:rsidR="00CE639B" w:rsidRDefault="00CE639B">
            <w:pPr>
              <w:autoSpaceDE w:val="0"/>
              <w:autoSpaceDN w:val="0"/>
              <w:adjustRightInd w:val="0"/>
              <w:jc w:val="center"/>
              <w:rPr>
                <w:sz w:val="24"/>
              </w:rPr>
            </w:pPr>
            <w:r>
              <w:rPr>
                <w:rFonts w:hint="eastAsia"/>
                <w:sz w:val="24"/>
              </w:rPr>
              <w:t>3</w:t>
            </w:r>
          </w:p>
        </w:tc>
        <w:tc>
          <w:tcPr>
            <w:tcW w:w="2474" w:type="dxa"/>
            <w:vMerge/>
            <w:vAlign w:val="center"/>
          </w:tcPr>
          <w:p w:rsidR="00CE639B" w:rsidRDefault="00CE639B" w:rsidP="00A5511D">
            <w:pPr>
              <w:autoSpaceDE w:val="0"/>
              <w:autoSpaceDN w:val="0"/>
              <w:adjustRightInd w:val="0"/>
              <w:jc w:val="center"/>
              <w:rPr>
                <w:sz w:val="24"/>
              </w:rPr>
            </w:pPr>
          </w:p>
        </w:tc>
        <w:tc>
          <w:tcPr>
            <w:tcW w:w="2555" w:type="dxa"/>
            <w:vAlign w:val="center"/>
          </w:tcPr>
          <w:p w:rsidR="00CE639B" w:rsidRPr="008300CE" w:rsidRDefault="00CE639B" w:rsidP="00A5511D">
            <w:pPr>
              <w:autoSpaceDE w:val="0"/>
              <w:autoSpaceDN w:val="0"/>
              <w:adjustRightInd w:val="0"/>
              <w:jc w:val="center"/>
              <w:rPr>
                <w:sz w:val="24"/>
              </w:rPr>
            </w:pPr>
            <w:r>
              <w:rPr>
                <w:rFonts w:hint="eastAsia"/>
                <w:sz w:val="24"/>
              </w:rPr>
              <w:t>0.</w:t>
            </w:r>
            <w:r w:rsidR="0025531D">
              <w:rPr>
                <w:rFonts w:hint="eastAsia"/>
                <w:sz w:val="24"/>
              </w:rPr>
              <w:t>0129</w:t>
            </w:r>
          </w:p>
        </w:tc>
        <w:tc>
          <w:tcPr>
            <w:tcW w:w="2394" w:type="dxa"/>
            <w:vMerge/>
            <w:vAlign w:val="center"/>
          </w:tcPr>
          <w:p w:rsidR="00CE639B" w:rsidRDefault="00CE639B" w:rsidP="007C0BE6">
            <w:pPr>
              <w:autoSpaceDE w:val="0"/>
              <w:autoSpaceDN w:val="0"/>
              <w:adjustRightInd w:val="0"/>
              <w:jc w:val="center"/>
              <w:rPr>
                <w:rFonts w:eastAsia="等线"/>
                <w:color w:val="000000"/>
                <w:sz w:val="24"/>
              </w:rPr>
            </w:pPr>
          </w:p>
        </w:tc>
      </w:tr>
      <w:tr w:rsidR="00CE639B" w:rsidRPr="008300CE" w:rsidTr="005D1C4E">
        <w:trPr>
          <w:trHeight w:val="20"/>
          <w:jc w:val="center"/>
        </w:trPr>
        <w:tc>
          <w:tcPr>
            <w:tcW w:w="8759" w:type="dxa"/>
            <w:gridSpan w:val="4"/>
            <w:vAlign w:val="center"/>
          </w:tcPr>
          <w:p w:rsidR="00CE639B" w:rsidRPr="00CE639B" w:rsidRDefault="00CE639B" w:rsidP="00351457">
            <w:pPr>
              <w:autoSpaceDE w:val="0"/>
              <w:autoSpaceDN w:val="0"/>
              <w:adjustRightInd w:val="0"/>
              <w:snapToGrid w:val="0"/>
              <w:jc w:val="center"/>
              <w:rPr>
                <w:sz w:val="24"/>
              </w:rPr>
            </w:pPr>
            <w:bookmarkStart w:id="49" w:name="OLE_LINK19"/>
            <w:bookmarkStart w:id="50" w:name="OLE_LINK20"/>
            <w:r w:rsidRPr="008300CE">
              <w:rPr>
                <w:rFonts w:hint="eastAsia"/>
                <w:sz w:val="24"/>
              </w:rPr>
              <w:t>自放热检测灵敏度</w:t>
            </w:r>
            <m:oMath>
              <m:r>
                <w:rPr>
                  <w:rFonts w:ascii="Cambria Math" w:hAnsi="Cambria Math"/>
                  <w:sz w:val="24"/>
                </w:rPr>
                <m:t>ϵ=</m:t>
              </m:r>
              <m:sSub>
                <m:sSubPr>
                  <m:ctrlPr>
                    <w:rPr>
                      <w:rFonts w:ascii="Cambria Math" w:hAnsi="Cambria Math"/>
                      <w:i/>
                      <w:iCs/>
                      <w:sz w:val="24"/>
                    </w:rPr>
                  </m:ctrlPr>
                </m:sSubPr>
                <m:e>
                  <m:r>
                    <w:rPr>
                      <w:rFonts w:ascii="Cambria Math" w:hAnsi="Cambria Math"/>
                      <w:sz w:val="24"/>
                    </w:rPr>
                    <m:t>v</m:t>
                  </m:r>
                </m:e>
                <m:sub>
                  <m:r>
                    <w:rPr>
                      <w:rFonts w:ascii="Cambria Math" w:hAnsi="Cambria Math"/>
                      <w:sz w:val="24"/>
                    </w:rPr>
                    <m:t>m</m:t>
                  </m:r>
                </m:sub>
              </m:sSub>
              <m:r>
                <w:rPr>
                  <w:rFonts w:ascii="Cambria Math" w:hAnsi="Cambria Math"/>
                  <w:sz w:val="24"/>
                </w:rPr>
                <m:t>-</m:t>
              </m:r>
              <m:r>
                <w:rPr>
                  <w:rFonts w:ascii="Cambria Math" w:hAnsi="Cambria Math" w:hint="eastAsia"/>
                  <w:sz w:val="24"/>
                </w:rPr>
                <m:t xml:space="preserve"> </m:t>
              </m:r>
              <m:sSub>
                <m:sSubPr>
                  <m:ctrlPr>
                    <w:rPr>
                      <w:rFonts w:ascii="Cambria Math" w:hAnsi="Cambria Math"/>
                      <w:i/>
                      <w:iCs/>
                      <w:sz w:val="24"/>
                    </w:rPr>
                  </m:ctrlPr>
                </m:sSubPr>
                <m:e>
                  <m:r>
                    <w:rPr>
                      <w:rFonts w:ascii="Cambria Math" w:hAnsi="Cambria Math"/>
                      <w:sz w:val="24"/>
                    </w:rPr>
                    <m:t>v</m:t>
                  </m:r>
                </m:e>
                <m:sub>
                  <m:r>
                    <w:rPr>
                      <w:rFonts w:ascii="Cambria Math" w:hAnsi="Cambria Math"/>
                      <w:sz w:val="24"/>
                    </w:rPr>
                    <m:t>s</m:t>
                  </m:r>
                </m:sub>
              </m:sSub>
            </m:oMath>
            <w:r>
              <w:rPr>
                <w:rFonts w:hint="eastAsia"/>
                <w:iCs/>
                <w:sz w:val="24"/>
              </w:rPr>
              <w:t>：</w:t>
            </w:r>
            <w:r>
              <w:rPr>
                <w:rFonts w:hint="eastAsia"/>
                <w:iCs/>
                <w:sz w:val="24"/>
              </w:rPr>
              <w:t>0.00</w:t>
            </w:r>
            <w:r w:rsidR="00351457">
              <w:rPr>
                <w:rFonts w:hint="eastAsia"/>
                <w:iCs/>
                <w:sz w:val="24"/>
              </w:rPr>
              <w:t>27</w:t>
            </w:r>
            <w:r w:rsidRPr="008300CE">
              <w:rPr>
                <w:rFonts w:hint="eastAsia"/>
                <w:sz w:val="24"/>
              </w:rPr>
              <w:t>（℃</w:t>
            </w:r>
            <w:r w:rsidRPr="008300CE">
              <w:rPr>
                <w:rFonts w:hint="eastAsia"/>
                <w:sz w:val="24"/>
              </w:rPr>
              <w:t>/min</w:t>
            </w:r>
            <w:r w:rsidRPr="008300CE">
              <w:rPr>
                <w:rFonts w:hint="eastAsia"/>
                <w:sz w:val="24"/>
              </w:rPr>
              <w:t>）</w:t>
            </w:r>
          </w:p>
        </w:tc>
      </w:tr>
      <w:bookmarkEnd w:id="44"/>
      <w:bookmarkEnd w:id="45"/>
      <w:bookmarkEnd w:id="46"/>
      <w:bookmarkEnd w:id="49"/>
      <w:bookmarkEnd w:id="50"/>
    </w:tbl>
    <w:p w:rsidR="00504722" w:rsidRDefault="00504722">
      <w:pPr>
        <w:autoSpaceDE w:val="0"/>
        <w:autoSpaceDN w:val="0"/>
        <w:adjustRightInd w:val="0"/>
        <w:jc w:val="left"/>
        <w:rPr>
          <w:sz w:val="24"/>
        </w:rPr>
      </w:pPr>
    </w:p>
    <w:tbl>
      <w:tblPr>
        <w:tblStyle w:val="a6"/>
        <w:tblW w:w="0" w:type="auto"/>
        <w:jc w:val="center"/>
        <w:tblLayout w:type="fixed"/>
        <w:tblLook w:val="04A0"/>
      </w:tblPr>
      <w:tblGrid>
        <w:gridCol w:w="1336"/>
        <w:gridCol w:w="2474"/>
        <w:gridCol w:w="2555"/>
        <w:gridCol w:w="2394"/>
      </w:tblGrid>
      <w:tr w:rsidR="00CE639B" w:rsidRPr="008300CE" w:rsidTr="005D1C4E">
        <w:trPr>
          <w:trHeight w:val="377"/>
          <w:jc w:val="center"/>
        </w:trPr>
        <w:tc>
          <w:tcPr>
            <w:tcW w:w="8759" w:type="dxa"/>
            <w:gridSpan w:val="4"/>
            <w:vAlign w:val="center"/>
          </w:tcPr>
          <w:p w:rsidR="00CE639B" w:rsidRPr="008300CE" w:rsidRDefault="00CE639B" w:rsidP="00CE639B">
            <w:pPr>
              <w:autoSpaceDE w:val="0"/>
              <w:autoSpaceDN w:val="0"/>
              <w:adjustRightInd w:val="0"/>
              <w:jc w:val="center"/>
              <w:rPr>
                <w:sz w:val="24"/>
              </w:rPr>
            </w:pPr>
            <w:r>
              <w:rPr>
                <w:rFonts w:hint="eastAsia"/>
                <w:sz w:val="24"/>
              </w:rPr>
              <w:t>初始</w:t>
            </w:r>
            <w:r w:rsidRPr="008300CE">
              <w:rPr>
                <w:rFonts w:hint="eastAsia"/>
                <w:sz w:val="24"/>
              </w:rPr>
              <w:t>设定恒温</w:t>
            </w:r>
            <w:r w:rsidRPr="008300CE">
              <w:rPr>
                <w:sz w:val="24"/>
              </w:rPr>
              <w:t>温度：</w:t>
            </w:r>
            <w:r w:rsidRPr="008300CE">
              <w:rPr>
                <w:sz w:val="24"/>
              </w:rPr>
              <w:t xml:space="preserve"> </w:t>
            </w:r>
            <w:r>
              <w:rPr>
                <w:rFonts w:hint="eastAsia"/>
                <w:sz w:val="24"/>
              </w:rPr>
              <w:t>100</w:t>
            </w:r>
            <w:r w:rsidRPr="008300CE">
              <w:rPr>
                <w:sz w:val="24"/>
              </w:rPr>
              <w:t xml:space="preserve">   </w:t>
            </w:r>
            <w:r w:rsidRPr="008300CE">
              <w:rPr>
                <w:rFonts w:hint="eastAsia"/>
                <w:sz w:val="24"/>
              </w:rPr>
              <w:t>℃</w:t>
            </w:r>
          </w:p>
        </w:tc>
      </w:tr>
      <w:tr w:rsidR="00CE639B" w:rsidRPr="008300CE" w:rsidTr="005D1C4E">
        <w:trPr>
          <w:trHeight w:val="552"/>
          <w:jc w:val="center"/>
        </w:trPr>
        <w:tc>
          <w:tcPr>
            <w:tcW w:w="1336" w:type="dxa"/>
            <w:vAlign w:val="center"/>
          </w:tcPr>
          <w:p w:rsidR="00CE639B" w:rsidRPr="008300CE" w:rsidRDefault="00CE639B" w:rsidP="005D1C4E">
            <w:pPr>
              <w:autoSpaceDE w:val="0"/>
              <w:autoSpaceDN w:val="0"/>
              <w:adjustRightInd w:val="0"/>
              <w:jc w:val="center"/>
              <w:rPr>
                <w:sz w:val="24"/>
              </w:rPr>
            </w:pPr>
            <w:r w:rsidRPr="008300CE">
              <w:rPr>
                <w:sz w:val="24"/>
              </w:rPr>
              <w:t>次数</w:t>
            </w:r>
          </w:p>
        </w:tc>
        <w:tc>
          <w:tcPr>
            <w:tcW w:w="2474" w:type="dxa"/>
            <w:vAlign w:val="center"/>
          </w:tcPr>
          <w:p w:rsidR="00CE639B" w:rsidRPr="008300CE" w:rsidRDefault="00CE639B" w:rsidP="005D1C4E">
            <w:pPr>
              <w:autoSpaceDE w:val="0"/>
              <w:autoSpaceDN w:val="0"/>
              <w:adjustRightInd w:val="0"/>
              <w:snapToGrid w:val="0"/>
              <w:jc w:val="center"/>
              <w:rPr>
                <w:sz w:val="24"/>
              </w:rPr>
            </w:pPr>
            <w:r w:rsidRPr="008300CE">
              <w:rPr>
                <w:rFonts w:hint="eastAsia"/>
                <w:sz w:val="24"/>
              </w:rPr>
              <w:t>理论升温速率</w:t>
            </w:r>
            <w:r w:rsidRPr="005D0CF5">
              <w:rPr>
                <w:rFonts w:hint="eastAsia"/>
                <w:i/>
                <w:iCs/>
                <w:sz w:val="24"/>
              </w:rPr>
              <w:t>v</w:t>
            </w:r>
            <w:r w:rsidRPr="005D0CF5">
              <w:rPr>
                <w:rFonts w:hint="eastAsia"/>
                <w:i/>
                <w:iCs/>
                <w:sz w:val="24"/>
                <w:vertAlign w:val="subscript"/>
              </w:rPr>
              <w:t>s</w:t>
            </w:r>
            <w:r w:rsidRPr="008300CE">
              <w:rPr>
                <w:rFonts w:hint="eastAsia"/>
                <w:sz w:val="24"/>
              </w:rPr>
              <w:t>（</w:t>
            </w:r>
            <w:r w:rsidRPr="008300CE">
              <w:rPr>
                <w:sz w:val="24"/>
              </w:rPr>
              <w:t>℃</w:t>
            </w:r>
            <w:r w:rsidRPr="008300CE">
              <w:rPr>
                <w:rFonts w:hint="eastAsia"/>
                <w:sz w:val="24"/>
              </w:rPr>
              <w:t>/min</w:t>
            </w:r>
            <w:r w:rsidRPr="008300CE">
              <w:rPr>
                <w:rFonts w:hint="eastAsia"/>
                <w:sz w:val="24"/>
              </w:rPr>
              <w:t>）</w:t>
            </w:r>
          </w:p>
        </w:tc>
        <w:tc>
          <w:tcPr>
            <w:tcW w:w="2555" w:type="dxa"/>
            <w:vAlign w:val="center"/>
          </w:tcPr>
          <w:p w:rsidR="00CE639B" w:rsidRPr="008300CE" w:rsidRDefault="00CE639B" w:rsidP="005D1C4E">
            <w:pPr>
              <w:autoSpaceDE w:val="0"/>
              <w:autoSpaceDN w:val="0"/>
              <w:adjustRightInd w:val="0"/>
              <w:snapToGrid w:val="0"/>
              <w:jc w:val="center"/>
              <w:rPr>
                <w:sz w:val="24"/>
              </w:rPr>
            </w:pPr>
            <w:r>
              <w:rPr>
                <w:rFonts w:hint="eastAsia"/>
                <w:sz w:val="24"/>
              </w:rPr>
              <w:t>实测升温</w:t>
            </w:r>
            <w:r w:rsidRPr="008300CE">
              <w:rPr>
                <w:rFonts w:hint="eastAsia"/>
                <w:sz w:val="24"/>
              </w:rPr>
              <w:t>速率（℃</w:t>
            </w:r>
            <w:r w:rsidRPr="008300CE">
              <w:rPr>
                <w:rFonts w:hint="eastAsia"/>
                <w:sz w:val="24"/>
              </w:rPr>
              <w:t>/min</w:t>
            </w:r>
            <w:r w:rsidRPr="008300CE">
              <w:rPr>
                <w:rFonts w:hint="eastAsia"/>
                <w:sz w:val="24"/>
              </w:rPr>
              <w:t>）</w:t>
            </w:r>
          </w:p>
        </w:tc>
        <w:tc>
          <w:tcPr>
            <w:tcW w:w="2394" w:type="dxa"/>
            <w:vAlign w:val="center"/>
          </w:tcPr>
          <w:p w:rsidR="00CE639B" w:rsidRPr="008300CE" w:rsidRDefault="00CE639B" w:rsidP="005D1C4E">
            <w:pPr>
              <w:autoSpaceDE w:val="0"/>
              <w:autoSpaceDN w:val="0"/>
              <w:adjustRightInd w:val="0"/>
              <w:snapToGrid w:val="0"/>
              <w:jc w:val="center"/>
              <w:rPr>
                <w:sz w:val="24"/>
              </w:rPr>
            </w:pPr>
            <w:r>
              <w:rPr>
                <w:rFonts w:hint="eastAsia"/>
                <w:sz w:val="24"/>
              </w:rPr>
              <w:t>实测平均升温速率</w:t>
            </w:r>
            <w:r w:rsidRPr="005D0CF5">
              <w:rPr>
                <w:rFonts w:hint="eastAsia"/>
                <w:i/>
                <w:iCs/>
                <w:sz w:val="24"/>
              </w:rPr>
              <w:t>v</w:t>
            </w:r>
            <w:r w:rsidRPr="008300CE">
              <w:rPr>
                <w:rFonts w:hint="eastAsia"/>
                <w:i/>
                <w:iCs/>
                <w:sz w:val="24"/>
                <w:vertAlign w:val="subscript"/>
              </w:rPr>
              <w:t>m</w:t>
            </w:r>
            <w:r w:rsidRPr="008300CE">
              <w:rPr>
                <w:rFonts w:hint="eastAsia"/>
                <w:sz w:val="24"/>
              </w:rPr>
              <w:t>（℃</w:t>
            </w:r>
            <w:r w:rsidRPr="008300CE">
              <w:rPr>
                <w:rFonts w:hint="eastAsia"/>
                <w:sz w:val="24"/>
              </w:rPr>
              <w:t>/min</w:t>
            </w:r>
            <w:r w:rsidRPr="008300CE">
              <w:rPr>
                <w:rFonts w:hint="eastAsia"/>
                <w:sz w:val="24"/>
              </w:rPr>
              <w:t>）</w:t>
            </w:r>
          </w:p>
          <w:p w:rsidR="00CE639B" w:rsidRPr="008300CE" w:rsidRDefault="00CE639B" w:rsidP="005D1C4E">
            <w:pPr>
              <w:autoSpaceDE w:val="0"/>
              <w:autoSpaceDN w:val="0"/>
              <w:adjustRightInd w:val="0"/>
              <w:snapToGrid w:val="0"/>
              <w:jc w:val="center"/>
              <w:rPr>
                <w:sz w:val="24"/>
              </w:rPr>
            </w:pPr>
          </w:p>
        </w:tc>
      </w:tr>
      <w:tr w:rsidR="00CE639B" w:rsidRPr="008300CE" w:rsidTr="005D1C4E">
        <w:trPr>
          <w:trHeight w:val="20"/>
          <w:jc w:val="center"/>
        </w:trPr>
        <w:tc>
          <w:tcPr>
            <w:tcW w:w="1336" w:type="dxa"/>
            <w:vAlign w:val="center"/>
          </w:tcPr>
          <w:p w:rsidR="00CE639B" w:rsidRPr="008300CE" w:rsidRDefault="00CE639B" w:rsidP="005D1C4E">
            <w:pPr>
              <w:autoSpaceDE w:val="0"/>
              <w:autoSpaceDN w:val="0"/>
              <w:adjustRightInd w:val="0"/>
              <w:jc w:val="center"/>
              <w:rPr>
                <w:sz w:val="24"/>
              </w:rPr>
            </w:pPr>
            <w:r w:rsidRPr="008300CE">
              <w:rPr>
                <w:sz w:val="24"/>
              </w:rPr>
              <w:t>1</w:t>
            </w:r>
          </w:p>
        </w:tc>
        <w:tc>
          <w:tcPr>
            <w:tcW w:w="2474" w:type="dxa"/>
            <w:vMerge w:val="restart"/>
            <w:vAlign w:val="center"/>
          </w:tcPr>
          <w:p w:rsidR="00CE639B" w:rsidRPr="008300CE" w:rsidRDefault="00CE639B" w:rsidP="00CE639B">
            <w:pPr>
              <w:autoSpaceDE w:val="0"/>
              <w:autoSpaceDN w:val="0"/>
              <w:adjustRightInd w:val="0"/>
              <w:jc w:val="center"/>
              <w:rPr>
                <w:sz w:val="24"/>
              </w:rPr>
            </w:pPr>
            <w:r w:rsidRPr="008300CE">
              <w:rPr>
                <w:rFonts w:hint="eastAsia"/>
                <w:sz w:val="24"/>
              </w:rPr>
              <w:t>0.0</w:t>
            </w:r>
            <w:r>
              <w:rPr>
                <w:rFonts w:hint="eastAsia"/>
                <w:sz w:val="24"/>
              </w:rPr>
              <w:t>2</w:t>
            </w:r>
          </w:p>
        </w:tc>
        <w:tc>
          <w:tcPr>
            <w:tcW w:w="2555" w:type="dxa"/>
            <w:vAlign w:val="center"/>
          </w:tcPr>
          <w:p w:rsidR="00CE639B" w:rsidRPr="008300CE" w:rsidRDefault="00CE639B" w:rsidP="00CE639B">
            <w:pPr>
              <w:autoSpaceDE w:val="0"/>
              <w:autoSpaceDN w:val="0"/>
              <w:adjustRightInd w:val="0"/>
              <w:jc w:val="center"/>
              <w:rPr>
                <w:sz w:val="24"/>
              </w:rPr>
            </w:pPr>
            <w:r w:rsidRPr="008300CE">
              <w:rPr>
                <w:rFonts w:hint="eastAsia"/>
                <w:sz w:val="24"/>
              </w:rPr>
              <w:t>0.0</w:t>
            </w:r>
            <w:r>
              <w:rPr>
                <w:rFonts w:hint="eastAsia"/>
                <w:sz w:val="24"/>
              </w:rPr>
              <w:t>22</w:t>
            </w:r>
            <w:r w:rsidR="0025531D">
              <w:rPr>
                <w:rFonts w:hint="eastAsia"/>
                <w:sz w:val="24"/>
              </w:rPr>
              <w:t>2</w:t>
            </w:r>
          </w:p>
        </w:tc>
        <w:tc>
          <w:tcPr>
            <w:tcW w:w="2394" w:type="dxa"/>
            <w:vMerge w:val="restart"/>
            <w:vAlign w:val="center"/>
          </w:tcPr>
          <w:p w:rsidR="00CE639B" w:rsidRPr="008300CE" w:rsidRDefault="00CE639B" w:rsidP="00CE639B">
            <w:pPr>
              <w:autoSpaceDE w:val="0"/>
              <w:autoSpaceDN w:val="0"/>
              <w:adjustRightInd w:val="0"/>
              <w:jc w:val="center"/>
              <w:rPr>
                <w:sz w:val="24"/>
              </w:rPr>
            </w:pPr>
            <w:r>
              <w:rPr>
                <w:rFonts w:hint="eastAsia"/>
                <w:sz w:val="24"/>
              </w:rPr>
              <w:t>0.022</w:t>
            </w:r>
            <w:r w:rsidR="0025531D">
              <w:rPr>
                <w:rFonts w:hint="eastAsia"/>
                <w:sz w:val="24"/>
              </w:rPr>
              <w:t>2</w:t>
            </w:r>
          </w:p>
        </w:tc>
      </w:tr>
      <w:tr w:rsidR="00CE639B" w:rsidRPr="008300CE" w:rsidTr="005D1C4E">
        <w:trPr>
          <w:trHeight w:val="20"/>
          <w:jc w:val="center"/>
        </w:trPr>
        <w:tc>
          <w:tcPr>
            <w:tcW w:w="1336" w:type="dxa"/>
            <w:vAlign w:val="center"/>
          </w:tcPr>
          <w:p w:rsidR="00CE639B" w:rsidRPr="008300CE" w:rsidRDefault="00CE639B" w:rsidP="005D1C4E">
            <w:pPr>
              <w:autoSpaceDE w:val="0"/>
              <w:autoSpaceDN w:val="0"/>
              <w:adjustRightInd w:val="0"/>
              <w:jc w:val="center"/>
              <w:rPr>
                <w:sz w:val="24"/>
              </w:rPr>
            </w:pPr>
            <w:r>
              <w:rPr>
                <w:rFonts w:hint="eastAsia"/>
                <w:sz w:val="24"/>
              </w:rPr>
              <w:t>2</w:t>
            </w:r>
          </w:p>
        </w:tc>
        <w:tc>
          <w:tcPr>
            <w:tcW w:w="2474" w:type="dxa"/>
            <w:vMerge/>
            <w:vAlign w:val="center"/>
          </w:tcPr>
          <w:p w:rsidR="00CE639B" w:rsidRPr="008300CE" w:rsidRDefault="00CE639B" w:rsidP="005D1C4E">
            <w:pPr>
              <w:autoSpaceDE w:val="0"/>
              <w:autoSpaceDN w:val="0"/>
              <w:adjustRightInd w:val="0"/>
              <w:jc w:val="center"/>
              <w:rPr>
                <w:sz w:val="24"/>
              </w:rPr>
            </w:pPr>
          </w:p>
        </w:tc>
        <w:tc>
          <w:tcPr>
            <w:tcW w:w="2555" w:type="dxa"/>
            <w:vAlign w:val="center"/>
          </w:tcPr>
          <w:p w:rsidR="00CE639B" w:rsidRPr="008300CE" w:rsidRDefault="00CE639B" w:rsidP="00CE639B">
            <w:pPr>
              <w:autoSpaceDE w:val="0"/>
              <w:autoSpaceDN w:val="0"/>
              <w:adjustRightInd w:val="0"/>
              <w:jc w:val="center"/>
              <w:rPr>
                <w:sz w:val="24"/>
              </w:rPr>
            </w:pPr>
            <w:r w:rsidRPr="008300CE">
              <w:rPr>
                <w:rFonts w:hint="eastAsia"/>
                <w:sz w:val="24"/>
              </w:rPr>
              <w:t>0.0</w:t>
            </w:r>
            <w:r>
              <w:rPr>
                <w:rFonts w:hint="eastAsia"/>
                <w:sz w:val="24"/>
              </w:rPr>
              <w:t>222</w:t>
            </w:r>
          </w:p>
        </w:tc>
        <w:tc>
          <w:tcPr>
            <w:tcW w:w="2394" w:type="dxa"/>
            <w:vMerge/>
            <w:vAlign w:val="center"/>
          </w:tcPr>
          <w:p w:rsidR="00CE639B" w:rsidRPr="008300CE" w:rsidRDefault="00CE639B" w:rsidP="005D1C4E">
            <w:pPr>
              <w:autoSpaceDE w:val="0"/>
              <w:autoSpaceDN w:val="0"/>
              <w:adjustRightInd w:val="0"/>
              <w:jc w:val="center"/>
              <w:rPr>
                <w:rFonts w:eastAsia="等线"/>
                <w:color w:val="000000"/>
                <w:sz w:val="24"/>
              </w:rPr>
            </w:pPr>
          </w:p>
        </w:tc>
      </w:tr>
      <w:tr w:rsidR="00CE639B" w:rsidRPr="008300CE" w:rsidTr="005D1C4E">
        <w:trPr>
          <w:trHeight w:val="20"/>
          <w:jc w:val="center"/>
        </w:trPr>
        <w:tc>
          <w:tcPr>
            <w:tcW w:w="1336" w:type="dxa"/>
            <w:vAlign w:val="center"/>
          </w:tcPr>
          <w:p w:rsidR="00CE639B" w:rsidRDefault="00CE639B" w:rsidP="005D1C4E">
            <w:pPr>
              <w:autoSpaceDE w:val="0"/>
              <w:autoSpaceDN w:val="0"/>
              <w:adjustRightInd w:val="0"/>
              <w:jc w:val="center"/>
              <w:rPr>
                <w:sz w:val="24"/>
              </w:rPr>
            </w:pPr>
            <w:r>
              <w:rPr>
                <w:rFonts w:hint="eastAsia"/>
                <w:sz w:val="24"/>
              </w:rPr>
              <w:t>3</w:t>
            </w:r>
          </w:p>
        </w:tc>
        <w:tc>
          <w:tcPr>
            <w:tcW w:w="2474" w:type="dxa"/>
            <w:vMerge/>
            <w:vAlign w:val="center"/>
          </w:tcPr>
          <w:p w:rsidR="00CE639B" w:rsidRDefault="00CE639B" w:rsidP="005D1C4E">
            <w:pPr>
              <w:autoSpaceDE w:val="0"/>
              <w:autoSpaceDN w:val="0"/>
              <w:adjustRightInd w:val="0"/>
              <w:jc w:val="center"/>
              <w:rPr>
                <w:sz w:val="24"/>
              </w:rPr>
            </w:pPr>
          </w:p>
        </w:tc>
        <w:tc>
          <w:tcPr>
            <w:tcW w:w="2555" w:type="dxa"/>
            <w:vAlign w:val="center"/>
          </w:tcPr>
          <w:p w:rsidR="00CE639B" w:rsidRPr="008300CE" w:rsidRDefault="00CE639B" w:rsidP="00CE639B">
            <w:pPr>
              <w:autoSpaceDE w:val="0"/>
              <w:autoSpaceDN w:val="0"/>
              <w:adjustRightInd w:val="0"/>
              <w:jc w:val="center"/>
              <w:rPr>
                <w:sz w:val="24"/>
              </w:rPr>
            </w:pPr>
            <w:r>
              <w:rPr>
                <w:rFonts w:hint="eastAsia"/>
                <w:sz w:val="24"/>
              </w:rPr>
              <w:t>0.0223</w:t>
            </w:r>
          </w:p>
        </w:tc>
        <w:tc>
          <w:tcPr>
            <w:tcW w:w="2394" w:type="dxa"/>
            <w:vMerge/>
            <w:vAlign w:val="center"/>
          </w:tcPr>
          <w:p w:rsidR="00CE639B" w:rsidRDefault="00CE639B" w:rsidP="005D1C4E">
            <w:pPr>
              <w:autoSpaceDE w:val="0"/>
              <w:autoSpaceDN w:val="0"/>
              <w:adjustRightInd w:val="0"/>
              <w:jc w:val="center"/>
              <w:rPr>
                <w:rFonts w:eastAsia="等线"/>
                <w:color w:val="000000"/>
                <w:sz w:val="24"/>
              </w:rPr>
            </w:pPr>
          </w:p>
        </w:tc>
      </w:tr>
      <w:tr w:rsidR="00CE639B" w:rsidRPr="008300CE" w:rsidTr="005D1C4E">
        <w:trPr>
          <w:trHeight w:val="20"/>
          <w:jc w:val="center"/>
        </w:trPr>
        <w:tc>
          <w:tcPr>
            <w:tcW w:w="8759" w:type="dxa"/>
            <w:gridSpan w:val="4"/>
            <w:vAlign w:val="center"/>
          </w:tcPr>
          <w:p w:rsidR="00CE639B" w:rsidRPr="00CE639B" w:rsidRDefault="00CE639B" w:rsidP="00CE639B">
            <w:pPr>
              <w:autoSpaceDE w:val="0"/>
              <w:autoSpaceDN w:val="0"/>
              <w:adjustRightInd w:val="0"/>
              <w:snapToGrid w:val="0"/>
              <w:jc w:val="center"/>
              <w:rPr>
                <w:sz w:val="24"/>
              </w:rPr>
            </w:pPr>
            <w:r w:rsidRPr="008300CE">
              <w:rPr>
                <w:rFonts w:hint="eastAsia"/>
                <w:sz w:val="24"/>
              </w:rPr>
              <w:lastRenderedPageBreak/>
              <w:t>自放热检测灵敏度</w:t>
            </w:r>
            <m:oMath>
              <m:r>
                <w:rPr>
                  <w:rFonts w:ascii="Cambria Math" w:hAnsi="Cambria Math"/>
                  <w:sz w:val="24"/>
                </w:rPr>
                <m:t>ϵ=</m:t>
              </m:r>
              <m:sSub>
                <m:sSubPr>
                  <m:ctrlPr>
                    <w:rPr>
                      <w:rFonts w:ascii="Cambria Math" w:hAnsi="Cambria Math"/>
                      <w:i/>
                      <w:iCs/>
                      <w:sz w:val="24"/>
                    </w:rPr>
                  </m:ctrlPr>
                </m:sSubPr>
                <m:e>
                  <m:r>
                    <w:rPr>
                      <w:rFonts w:ascii="Cambria Math" w:hAnsi="Cambria Math"/>
                      <w:sz w:val="24"/>
                    </w:rPr>
                    <m:t>v</m:t>
                  </m:r>
                </m:e>
                <m:sub>
                  <m:r>
                    <w:rPr>
                      <w:rFonts w:ascii="Cambria Math" w:hAnsi="Cambria Math"/>
                      <w:sz w:val="24"/>
                    </w:rPr>
                    <m:t>m</m:t>
                  </m:r>
                </m:sub>
              </m:sSub>
              <m:r>
                <w:rPr>
                  <w:rFonts w:ascii="Cambria Math" w:hAnsi="Cambria Math"/>
                  <w:sz w:val="24"/>
                </w:rPr>
                <m:t>-</m:t>
              </m:r>
              <m:r>
                <w:rPr>
                  <w:rFonts w:ascii="Cambria Math" w:hAnsi="Cambria Math" w:hint="eastAsia"/>
                  <w:sz w:val="24"/>
                </w:rPr>
                <m:t xml:space="preserve"> </m:t>
              </m:r>
              <m:sSub>
                <m:sSubPr>
                  <m:ctrlPr>
                    <w:rPr>
                      <w:rFonts w:ascii="Cambria Math" w:hAnsi="Cambria Math"/>
                      <w:i/>
                      <w:iCs/>
                      <w:sz w:val="24"/>
                    </w:rPr>
                  </m:ctrlPr>
                </m:sSubPr>
                <m:e>
                  <m:r>
                    <w:rPr>
                      <w:rFonts w:ascii="Cambria Math" w:hAnsi="Cambria Math"/>
                      <w:sz w:val="24"/>
                    </w:rPr>
                    <m:t>v</m:t>
                  </m:r>
                </m:e>
                <m:sub>
                  <m:r>
                    <w:rPr>
                      <w:rFonts w:ascii="Cambria Math" w:hAnsi="Cambria Math"/>
                      <w:sz w:val="24"/>
                    </w:rPr>
                    <m:t>s</m:t>
                  </m:r>
                </m:sub>
              </m:sSub>
            </m:oMath>
            <w:r>
              <w:rPr>
                <w:rFonts w:hint="eastAsia"/>
                <w:iCs/>
                <w:sz w:val="24"/>
              </w:rPr>
              <w:t>：</w:t>
            </w:r>
            <w:r>
              <w:rPr>
                <w:rFonts w:hint="eastAsia"/>
                <w:iCs/>
                <w:sz w:val="24"/>
              </w:rPr>
              <w:t>0.0</w:t>
            </w:r>
            <w:r w:rsidR="0025531D">
              <w:rPr>
                <w:rFonts w:hint="eastAsia"/>
                <w:iCs/>
                <w:sz w:val="24"/>
              </w:rPr>
              <w:t>022</w:t>
            </w:r>
            <w:r w:rsidRPr="008300CE">
              <w:rPr>
                <w:rFonts w:hint="eastAsia"/>
                <w:sz w:val="24"/>
              </w:rPr>
              <w:t>（℃</w:t>
            </w:r>
            <w:r w:rsidRPr="008300CE">
              <w:rPr>
                <w:rFonts w:hint="eastAsia"/>
                <w:sz w:val="24"/>
              </w:rPr>
              <w:t>/min</w:t>
            </w:r>
            <w:r w:rsidRPr="008300CE">
              <w:rPr>
                <w:rFonts w:hint="eastAsia"/>
                <w:sz w:val="24"/>
              </w:rPr>
              <w:t>）</w:t>
            </w:r>
          </w:p>
        </w:tc>
      </w:tr>
    </w:tbl>
    <w:p w:rsidR="00CE639B" w:rsidRPr="00CE639B" w:rsidRDefault="00CE639B">
      <w:pPr>
        <w:autoSpaceDE w:val="0"/>
        <w:autoSpaceDN w:val="0"/>
        <w:adjustRightInd w:val="0"/>
        <w:jc w:val="left"/>
        <w:rPr>
          <w:sz w:val="24"/>
        </w:rPr>
      </w:pPr>
    </w:p>
    <w:p w:rsidR="00504722" w:rsidRPr="008009E0" w:rsidRDefault="005B6D32" w:rsidP="008009E0">
      <w:pPr>
        <w:autoSpaceDE w:val="0"/>
        <w:autoSpaceDN w:val="0"/>
        <w:adjustRightInd w:val="0"/>
        <w:spacing w:line="360" w:lineRule="auto"/>
        <w:rPr>
          <w:rFonts w:ascii="宋体" w:hAnsi="宋体"/>
          <w:bCs/>
          <w:sz w:val="24"/>
          <w:szCs w:val="32"/>
        </w:rPr>
      </w:pPr>
      <w:r>
        <w:rPr>
          <w:rFonts w:hint="eastAsia"/>
          <w:sz w:val="24"/>
        </w:rPr>
        <w:t>1.2</w:t>
      </w:r>
      <w:r w:rsidR="008009E0">
        <w:rPr>
          <w:rFonts w:hint="eastAsia"/>
          <w:sz w:val="24"/>
        </w:rPr>
        <w:t xml:space="preserve"> </w:t>
      </w:r>
      <w:r w:rsidR="008009E0" w:rsidRPr="005D0CF5">
        <w:rPr>
          <w:rFonts w:ascii="宋体" w:hAnsi="宋体" w:hint="eastAsia"/>
          <w:bCs/>
          <w:sz w:val="24"/>
          <w:szCs w:val="32"/>
        </w:rPr>
        <w:t>电池充放电产热量相对误差</w:t>
      </w:r>
    </w:p>
    <w:tbl>
      <w:tblPr>
        <w:tblStyle w:val="a6"/>
        <w:tblW w:w="8759" w:type="dxa"/>
        <w:jc w:val="center"/>
        <w:tblLayout w:type="fixed"/>
        <w:tblLook w:val="04A0"/>
      </w:tblPr>
      <w:tblGrid>
        <w:gridCol w:w="1336"/>
        <w:gridCol w:w="2476"/>
        <w:gridCol w:w="2477"/>
        <w:gridCol w:w="2470"/>
      </w:tblGrid>
      <w:tr w:rsidR="00504722">
        <w:trPr>
          <w:trHeight w:val="350"/>
          <w:jc w:val="center"/>
        </w:trPr>
        <w:tc>
          <w:tcPr>
            <w:tcW w:w="8759" w:type="dxa"/>
            <w:gridSpan w:val="4"/>
            <w:vAlign w:val="center"/>
          </w:tcPr>
          <w:p w:rsidR="00504722" w:rsidRDefault="00E46002">
            <w:pPr>
              <w:autoSpaceDE w:val="0"/>
              <w:autoSpaceDN w:val="0"/>
              <w:adjustRightInd w:val="0"/>
              <w:jc w:val="center"/>
              <w:rPr>
                <w:szCs w:val="21"/>
              </w:rPr>
            </w:pPr>
            <w:r>
              <w:rPr>
                <w:rFonts w:hint="eastAsia"/>
                <w:sz w:val="24"/>
              </w:rPr>
              <w:t>初始</w:t>
            </w:r>
            <w:r w:rsidRPr="008300CE">
              <w:rPr>
                <w:rFonts w:hint="eastAsia"/>
                <w:sz w:val="24"/>
              </w:rPr>
              <w:t>设定恒温</w:t>
            </w:r>
            <w:r w:rsidRPr="008300CE">
              <w:rPr>
                <w:sz w:val="24"/>
              </w:rPr>
              <w:t>温度：</w:t>
            </w:r>
            <w:r>
              <w:rPr>
                <w:rFonts w:hint="eastAsia"/>
                <w:sz w:val="24"/>
              </w:rPr>
              <w:t>35</w:t>
            </w:r>
            <w:r w:rsidRPr="008300CE">
              <w:rPr>
                <w:sz w:val="24"/>
              </w:rPr>
              <w:t xml:space="preserve">   </w:t>
            </w:r>
            <w:r w:rsidRPr="008300CE">
              <w:rPr>
                <w:rFonts w:hint="eastAsia"/>
                <w:sz w:val="24"/>
              </w:rPr>
              <w:t>℃</w:t>
            </w:r>
          </w:p>
        </w:tc>
      </w:tr>
      <w:tr w:rsidR="00504722">
        <w:trPr>
          <w:trHeight w:val="502"/>
          <w:jc w:val="center"/>
        </w:trPr>
        <w:tc>
          <w:tcPr>
            <w:tcW w:w="1336" w:type="dxa"/>
            <w:vAlign w:val="center"/>
          </w:tcPr>
          <w:p w:rsidR="00504722" w:rsidRDefault="005B6D32">
            <w:pPr>
              <w:autoSpaceDE w:val="0"/>
              <w:autoSpaceDN w:val="0"/>
              <w:adjustRightInd w:val="0"/>
              <w:jc w:val="center"/>
              <w:rPr>
                <w:szCs w:val="21"/>
              </w:rPr>
            </w:pPr>
            <w:r>
              <w:rPr>
                <w:szCs w:val="21"/>
              </w:rPr>
              <w:t>次数</w:t>
            </w:r>
          </w:p>
        </w:tc>
        <w:tc>
          <w:tcPr>
            <w:tcW w:w="2476" w:type="dxa"/>
            <w:vAlign w:val="center"/>
          </w:tcPr>
          <w:p w:rsidR="00504722" w:rsidRDefault="00E46002">
            <w:pPr>
              <w:autoSpaceDE w:val="0"/>
              <w:autoSpaceDN w:val="0"/>
              <w:adjustRightInd w:val="0"/>
              <w:snapToGrid w:val="0"/>
              <w:jc w:val="center"/>
              <w:rPr>
                <w:szCs w:val="21"/>
              </w:rPr>
            </w:pPr>
            <w:r w:rsidRPr="005D0CF5">
              <w:rPr>
                <w:rFonts w:hint="eastAsia"/>
                <w:sz w:val="24"/>
              </w:rPr>
              <w:t>样品总产热量</w:t>
            </w:r>
            <w:r w:rsidRPr="005D0CF5">
              <w:rPr>
                <w:i/>
                <w:iCs/>
                <w:sz w:val="24"/>
              </w:rPr>
              <w:t>Q</w:t>
            </w:r>
            <w:r w:rsidRPr="005D0CF5">
              <w:rPr>
                <w:i/>
                <w:iCs/>
                <w:sz w:val="24"/>
                <w:vertAlign w:val="subscript"/>
              </w:rPr>
              <w:t>m</w:t>
            </w:r>
            <w:r w:rsidR="008865D9">
              <w:rPr>
                <w:szCs w:val="21"/>
              </w:rPr>
              <w:t>（</w:t>
            </w:r>
            <w:r w:rsidR="008865D9" w:rsidRPr="00E46002">
              <w:rPr>
                <w:rFonts w:ascii="宋体" w:hAnsi="宋体" w:cs="宋体" w:hint="eastAsia"/>
                <w:szCs w:val="21"/>
              </w:rPr>
              <w:t>J</w:t>
            </w:r>
            <w:r w:rsidR="008865D9">
              <w:rPr>
                <w:szCs w:val="21"/>
              </w:rPr>
              <w:t>）</w:t>
            </w:r>
          </w:p>
        </w:tc>
        <w:tc>
          <w:tcPr>
            <w:tcW w:w="2477" w:type="dxa"/>
            <w:vAlign w:val="center"/>
          </w:tcPr>
          <w:p w:rsidR="00504722" w:rsidRDefault="00E46002">
            <w:pPr>
              <w:autoSpaceDE w:val="0"/>
              <w:autoSpaceDN w:val="0"/>
              <w:adjustRightInd w:val="0"/>
              <w:snapToGrid w:val="0"/>
              <w:jc w:val="center"/>
              <w:rPr>
                <w:szCs w:val="21"/>
              </w:rPr>
            </w:pPr>
            <w:r w:rsidRPr="005D0CF5">
              <w:rPr>
                <w:rFonts w:hint="eastAsia"/>
                <w:sz w:val="24"/>
              </w:rPr>
              <w:t>标准直流电源输入标准样块的能量</w:t>
            </w:r>
            <w:r w:rsidR="005B6D32">
              <w:rPr>
                <w:szCs w:val="21"/>
              </w:rPr>
              <w:t>（</w:t>
            </w:r>
            <w:r w:rsidRPr="00E46002">
              <w:rPr>
                <w:rFonts w:ascii="宋体" w:hAnsi="宋体" w:cs="宋体" w:hint="eastAsia"/>
                <w:szCs w:val="21"/>
              </w:rPr>
              <w:t>J</w:t>
            </w:r>
            <w:r w:rsidR="005B6D32">
              <w:rPr>
                <w:szCs w:val="21"/>
              </w:rPr>
              <w:t>）</w:t>
            </w:r>
          </w:p>
        </w:tc>
        <w:tc>
          <w:tcPr>
            <w:tcW w:w="2470" w:type="dxa"/>
            <w:vAlign w:val="center"/>
          </w:tcPr>
          <w:p w:rsidR="00504722" w:rsidRPr="008865D9" w:rsidRDefault="008865D9" w:rsidP="008865D9">
            <w:pPr>
              <w:autoSpaceDE w:val="0"/>
              <w:autoSpaceDN w:val="0"/>
              <w:adjustRightInd w:val="0"/>
              <w:snapToGrid w:val="0"/>
              <w:jc w:val="center"/>
              <w:rPr>
                <w:szCs w:val="21"/>
              </w:rPr>
            </w:pPr>
            <w:r>
              <w:rPr>
                <w:rFonts w:hint="eastAsia"/>
                <w:position w:val="-14"/>
              </w:rPr>
              <w:t>相对误</w:t>
            </w:r>
            <w:r w:rsidRPr="008865D9">
              <w:rPr>
                <w:rFonts w:hint="eastAsia"/>
                <w:i/>
                <w:position w:val="-14"/>
                <w:sz w:val="32"/>
              </w:rPr>
              <w:t>r</w:t>
            </w:r>
            <w:r w:rsidRPr="008865D9">
              <w:rPr>
                <w:rFonts w:hint="eastAsia"/>
                <w:i/>
                <w:position w:val="-14"/>
                <w:vertAlign w:val="subscript"/>
              </w:rPr>
              <w:t>Q</w:t>
            </w:r>
            <w:r w:rsidRPr="008865D9">
              <w:rPr>
                <w:rFonts w:hint="eastAsia"/>
                <w:position w:val="-14"/>
              </w:rPr>
              <w:t>（</w:t>
            </w:r>
            <w:r>
              <w:rPr>
                <w:rFonts w:hint="eastAsia"/>
                <w:position w:val="-14"/>
              </w:rPr>
              <w:t>%</w:t>
            </w:r>
            <w:r w:rsidRPr="008865D9">
              <w:rPr>
                <w:rFonts w:hint="eastAsia"/>
                <w:position w:val="-14"/>
              </w:rPr>
              <w:t>）</w:t>
            </w:r>
          </w:p>
        </w:tc>
      </w:tr>
      <w:tr w:rsidR="00504722">
        <w:trPr>
          <w:trHeight w:val="195"/>
          <w:jc w:val="center"/>
        </w:trPr>
        <w:tc>
          <w:tcPr>
            <w:tcW w:w="1336" w:type="dxa"/>
            <w:vAlign w:val="center"/>
          </w:tcPr>
          <w:p w:rsidR="00504722" w:rsidRDefault="005B6D32">
            <w:pPr>
              <w:autoSpaceDE w:val="0"/>
              <w:autoSpaceDN w:val="0"/>
              <w:adjustRightInd w:val="0"/>
              <w:jc w:val="center"/>
              <w:rPr>
                <w:szCs w:val="21"/>
              </w:rPr>
            </w:pPr>
            <w:r>
              <w:rPr>
                <w:szCs w:val="21"/>
              </w:rPr>
              <w:t>1</w:t>
            </w:r>
          </w:p>
        </w:tc>
        <w:tc>
          <w:tcPr>
            <w:tcW w:w="2476" w:type="dxa"/>
            <w:vAlign w:val="center"/>
          </w:tcPr>
          <w:p w:rsidR="00504722" w:rsidRDefault="00695E74">
            <w:pPr>
              <w:autoSpaceDE w:val="0"/>
              <w:autoSpaceDN w:val="0"/>
              <w:adjustRightInd w:val="0"/>
              <w:jc w:val="center"/>
              <w:rPr>
                <w:szCs w:val="21"/>
              </w:rPr>
            </w:pPr>
            <w:r>
              <w:rPr>
                <w:rFonts w:eastAsia="等线" w:hint="eastAsia"/>
                <w:color w:val="000000"/>
                <w:szCs w:val="21"/>
              </w:rPr>
              <w:t>312</w:t>
            </w:r>
            <w:r w:rsidR="00913EC6">
              <w:rPr>
                <w:rFonts w:eastAsia="等线" w:hint="eastAsia"/>
                <w:color w:val="000000"/>
                <w:szCs w:val="21"/>
              </w:rPr>
              <w:t>.4</w:t>
            </w:r>
          </w:p>
        </w:tc>
        <w:tc>
          <w:tcPr>
            <w:tcW w:w="2477" w:type="dxa"/>
            <w:vAlign w:val="center"/>
          </w:tcPr>
          <w:p w:rsidR="00504722" w:rsidRDefault="00786429" w:rsidP="00913EC6">
            <w:pPr>
              <w:autoSpaceDE w:val="0"/>
              <w:autoSpaceDN w:val="0"/>
              <w:adjustRightInd w:val="0"/>
              <w:jc w:val="center"/>
              <w:rPr>
                <w:szCs w:val="21"/>
              </w:rPr>
            </w:pPr>
            <w:r>
              <w:rPr>
                <w:rFonts w:hint="eastAsia"/>
                <w:szCs w:val="21"/>
              </w:rPr>
              <w:t>3</w:t>
            </w:r>
            <w:r w:rsidR="00913EC6">
              <w:rPr>
                <w:rFonts w:hint="eastAsia"/>
                <w:szCs w:val="21"/>
              </w:rPr>
              <w:t>1</w:t>
            </w:r>
            <w:r w:rsidR="00E13C4E">
              <w:rPr>
                <w:rFonts w:hint="eastAsia"/>
                <w:szCs w:val="21"/>
              </w:rPr>
              <w:t>7</w:t>
            </w:r>
            <w:r>
              <w:rPr>
                <w:rFonts w:hint="eastAsia"/>
                <w:szCs w:val="21"/>
              </w:rPr>
              <w:t>.2</w:t>
            </w:r>
            <w:r w:rsidR="00913EC6">
              <w:rPr>
                <w:rFonts w:hint="eastAsia"/>
                <w:szCs w:val="21"/>
              </w:rPr>
              <w:t xml:space="preserve"> </w:t>
            </w:r>
          </w:p>
        </w:tc>
        <w:tc>
          <w:tcPr>
            <w:tcW w:w="2470" w:type="dxa"/>
            <w:vAlign w:val="center"/>
          </w:tcPr>
          <w:p w:rsidR="00504722" w:rsidRDefault="00913EC6" w:rsidP="00913EC6">
            <w:pPr>
              <w:autoSpaceDE w:val="0"/>
              <w:autoSpaceDN w:val="0"/>
              <w:adjustRightInd w:val="0"/>
              <w:jc w:val="center"/>
              <w:rPr>
                <w:szCs w:val="21"/>
              </w:rPr>
            </w:pPr>
            <w:r>
              <w:rPr>
                <w:rFonts w:hint="eastAsia"/>
                <w:szCs w:val="21"/>
              </w:rPr>
              <w:t>-</w:t>
            </w:r>
            <w:r w:rsidR="00E13C4E">
              <w:rPr>
                <w:rFonts w:hint="eastAsia"/>
                <w:szCs w:val="21"/>
              </w:rPr>
              <w:t>1.</w:t>
            </w:r>
            <w:r>
              <w:rPr>
                <w:rFonts w:hint="eastAsia"/>
                <w:szCs w:val="21"/>
              </w:rPr>
              <w:t>5</w:t>
            </w:r>
          </w:p>
        </w:tc>
      </w:tr>
      <w:tr w:rsidR="00504722">
        <w:trPr>
          <w:trHeight w:val="227"/>
          <w:jc w:val="center"/>
        </w:trPr>
        <w:tc>
          <w:tcPr>
            <w:tcW w:w="1336" w:type="dxa"/>
            <w:vAlign w:val="center"/>
          </w:tcPr>
          <w:p w:rsidR="00504722" w:rsidRDefault="005B6D32">
            <w:pPr>
              <w:autoSpaceDE w:val="0"/>
              <w:autoSpaceDN w:val="0"/>
              <w:adjustRightInd w:val="0"/>
              <w:jc w:val="center"/>
              <w:rPr>
                <w:szCs w:val="21"/>
              </w:rPr>
            </w:pPr>
            <w:r>
              <w:rPr>
                <w:szCs w:val="21"/>
              </w:rPr>
              <w:t>2</w:t>
            </w:r>
          </w:p>
        </w:tc>
        <w:tc>
          <w:tcPr>
            <w:tcW w:w="2476" w:type="dxa"/>
            <w:vAlign w:val="center"/>
          </w:tcPr>
          <w:p w:rsidR="00504722" w:rsidRDefault="00695E74" w:rsidP="00695E74">
            <w:pPr>
              <w:autoSpaceDE w:val="0"/>
              <w:autoSpaceDN w:val="0"/>
              <w:adjustRightInd w:val="0"/>
              <w:jc w:val="center"/>
              <w:rPr>
                <w:szCs w:val="21"/>
              </w:rPr>
            </w:pPr>
            <w:r>
              <w:rPr>
                <w:rFonts w:eastAsia="等线" w:hint="eastAsia"/>
                <w:color w:val="000000"/>
                <w:szCs w:val="21"/>
              </w:rPr>
              <w:t>337</w:t>
            </w:r>
            <w:r w:rsidR="00913EC6">
              <w:rPr>
                <w:rFonts w:eastAsia="等线" w:hint="eastAsia"/>
                <w:color w:val="000000"/>
                <w:szCs w:val="21"/>
              </w:rPr>
              <w:t>.2</w:t>
            </w:r>
          </w:p>
        </w:tc>
        <w:tc>
          <w:tcPr>
            <w:tcW w:w="2477" w:type="dxa"/>
            <w:vAlign w:val="center"/>
          </w:tcPr>
          <w:p w:rsidR="00504722" w:rsidRDefault="00786429" w:rsidP="00913EC6">
            <w:pPr>
              <w:autoSpaceDE w:val="0"/>
              <w:autoSpaceDN w:val="0"/>
              <w:adjustRightInd w:val="0"/>
              <w:jc w:val="center"/>
              <w:rPr>
                <w:szCs w:val="21"/>
              </w:rPr>
            </w:pPr>
            <w:r>
              <w:rPr>
                <w:rFonts w:hint="eastAsia"/>
                <w:szCs w:val="21"/>
              </w:rPr>
              <w:t>3</w:t>
            </w:r>
            <w:r w:rsidR="00913EC6">
              <w:rPr>
                <w:rFonts w:hint="eastAsia"/>
                <w:szCs w:val="21"/>
              </w:rPr>
              <w:t>45</w:t>
            </w:r>
            <w:r>
              <w:rPr>
                <w:rFonts w:hint="eastAsia"/>
                <w:szCs w:val="21"/>
              </w:rPr>
              <w:t>.5</w:t>
            </w:r>
          </w:p>
        </w:tc>
        <w:tc>
          <w:tcPr>
            <w:tcW w:w="2470" w:type="dxa"/>
            <w:vAlign w:val="center"/>
          </w:tcPr>
          <w:p w:rsidR="00504722" w:rsidRDefault="00913EC6" w:rsidP="00913EC6">
            <w:pPr>
              <w:autoSpaceDE w:val="0"/>
              <w:autoSpaceDN w:val="0"/>
              <w:adjustRightInd w:val="0"/>
              <w:jc w:val="center"/>
              <w:rPr>
                <w:szCs w:val="21"/>
              </w:rPr>
            </w:pPr>
            <w:r>
              <w:rPr>
                <w:rFonts w:hint="eastAsia"/>
                <w:szCs w:val="21"/>
              </w:rPr>
              <w:t>-</w:t>
            </w:r>
            <w:r w:rsidR="00E13C4E">
              <w:rPr>
                <w:rFonts w:hint="eastAsia"/>
                <w:szCs w:val="21"/>
              </w:rPr>
              <w:t>2.</w:t>
            </w:r>
            <w:r>
              <w:rPr>
                <w:rFonts w:hint="eastAsia"/>
                <w:szCs w:val="21"/>
              </w:rPr>
              <w:t>4</w:t>
            </w:r>
          </w:p>
        </w:tc>
      </w:tr>
      <w:tr w:rsidR="00504722">
        <w:trPr>
          <w:trHeight w:val="259"/>
          <w:jc w:val="center"/>
        </w:trPr>
        <w:tc>
          <w:tcPr>
            <w:tcW w:w="1336" w:type="dxa"/>
            <w:vAlign w:val="center"/>
          </w:tcPr>
          <w:p w:rsidR="00504722" w:rsidRDefault="005B6D32">
            <w:pPr>
              <w:autoSpaceDE w:val="0"/>
              <w:autoSpaceDN w:val="0"/>
              <w:adjustRightInd w:val="0"/>
              <w:jc w:val="center"/>
              <w:rPr>
                <w:szCs w:val="21"/>
              </w:rPr>
            </w:pPr>
            <w:r>
              <w:rPr>
                <w:szCs w:val="21"/>
              </w:rPr>
              <w:t>3</w:t>
            </w:r>
          </w:p>
        </w:tc>
        <w:tc>
          <w:tcPr>
            <w:tcW w:w="2476" w:type="dxa"/>
            <w:vAlign w:val="center"/>
          </w:tcPr>
          <w:p w:rsidR="00504722" w:rsidRDefault="00695E74" w:rsidP="00695E74">
            <w:pPr>
              <w:autoSpaceDE w:val="0"/>
              <w:autoSpaceDN w:val="0"/>
              <w:adjustRightInd w:val="0"/>
              <w:jc w:val="center"/>
              <w:rPr>
                <w:szCs w:val="21"/>
              </w:rPr>
            </w:pPr>
            <w:r>
              <w:rPr>
                <w:rFonts w:hint="eastAsia"/>
                <w:szCs w:val="21"/>
              </w:rPr>
              <w:t>353</w:t>
            </w:r>
            <w:r w:rsidR="00913EC6">
              <w:rPr>
                <w:rFonts w:hint="eastAsia"/>
                <w:szCs w:val="21"/>
              </w:rPr>
              <w:t>.4</w:t>
            </w:r>
          </w:p>
        </w:tc>
        <w:tc>
          <w:tcPr>
            <w:tcW w:w="2477" w:type="dxa"/>
            <w:vAlign w:val="center"/>
          </w:tcPr>
          <w:p w:rsidR="00504722" w:rsidRDefault="00E13C4E" w:rsidP="00913EC6">
            <w:pPr>
              <w:autoSpaceDE w:val="0"/>
              <w:autoSpaceDN w:val="0"/>
              <w:adjustRightInd w:val="0"/>
              <w:jc w:val="center"/>
              <w:rPr>
                <w:szCs w:val="21"/>
              </w:rPr>
            </w:pPr>
            <w:r>
              <w:rPr>
                <w:rFonts w:hint="eastAsia"/>
                <w:szCs w:val="21"/>
              </w:rPr>
              <w:t>3</w:t>
            </w:r>
            <w:r w:rsidR="00913EC6">
              <w:rPr>
                <w:rFonts w:hint="eastAsia"/>
                <w:szCs w:val="21"/>
              </w:rPr>
              <w:t>60</w:t>
            </w:r>
            <w:r w:rsidR="00786429">
              <w:rPr>
                <w:rFonts w:hint="eastAsia"/>
                <w:szCs w:val="21"/>
              </w:rPr>
              <w:t>.8</w:t>
            </w:r>
          </w:p>
        </w:tc>
        <w:tc>
          <w:tcPr>
            <w:tcW w:w="2470" w:type="dxa"/>
            <w:vAlign w:val="center"/>
          </w:tcPr>
          <w:p w:rsidR="00504722" w:rsidRDefault="00913EC6">
            <w:pPr>
              <w:autoSpaceDE w:val="0"/>
              <w:autoSpaceDN w:val="0"/>
              <w:adjustRightInd w:val="0"/>
              <w:jc w:val="center"/>
              <w:rPr>
                <w:szCs w:val="21"/>
              </w:rPr>
            </w:pPr>
            <w:r>
              <w:rPr>
                <w:rFonts w:hint="eastAsia"/>
                <w:szCs w:val="21"/>
              </w:rPr>
              <w:t>-2.1</w:t>
            </w:r>
          </w:p>
        </w:tc>
      </w:tr>
    </w:tbl>
    <w:p w:rsidR="00504722" w:rsidRDefault="00504722">
      <w:pPr>
        <w:autoSpaceDE w:val="0"/>
        <w:autoSpaceDN w:val="0"/>
        <w:adjustRightInd w:val="0"/>
        <w:jc w:val="left"/>
        <w:rPr>
          <w:sz w:val="24"/>
        </w:rPr>
      </w:pPr>
    </w:p>
    <w:p w:rsidR="008300CE" w:rsidRDefault="005B6D32">
      <w:pPr>
        <w:autoSpaceDE w:val="0"/>
        <w:autoSpaceDN w:val="0"/>
        <w:adjustRightInd w:val="0"/>
        <w:jc w:val="left"/>
        <w:rPr>
          <w:sz w:val="24"/>
        </w:rPr>
      </w:pPr>
      <w:r>
        <w:rPr>
          <w:rFonts w:hint="eastAsia"/>
          <w:sz w:val="24"/>
        </w:rPr>
        <w:t xml:space="preserve">1.3 </w:t>
      </w:r>
      <w:r>
        <w:rPr>
          <w:sz w:val="24"/>
        </w:rPr>
        <w:t>试验仪温度</w:t>
      </w:r>
      <w:r w:rsidR="008300CE">
        <w:rPr>
          <w:sz w:val="24"/>
        </w:rPr>
        <w:t>示值误差</w:t>
      </w:r>
      <w:r w:rsidR="00A5511D">
        <w:rPr>
          <w:sz w:val="24"/>
        </w:rPr>
        <w:t>和波动</w:t>
      </w:r>
      <w:r w:rsidR="00BA5957">
        <w:rPr>
          <w:sz w:val="24"/>
        </w:rPr>
        <w:t>度</w:t>
      </w:r>
    </w:p>
    <w:tbl>
      <w:tblPr>
        <w:tblStyle w:val="a6"/>
        <w:tblW w:w="0" w:type="auto"/>
        <w:jc w:val="center"/>
        <w:tblLayout w:type="fixed"/>
        <w:tblLook w:val="04A0"/>
      </w:tblPr>
      <w:tblGrid>
        <w:gridCol w:w="1336"/>
        <w:gridCol w:w="2474"/>
        <w:gridCol w:w="2474"/>
        <w:gridCol w:w="2475"/>
      </w:tblGrid>
      <w:tr w:rsidR="008300CE" w:rsidRPr="007C0BE6" w:rsidTr="00D94A2C">
        <w:trPr>
          <w:trHeight w:val="377"/>
          <w:jc w:val="center"/>
        </w:trPr>
        <w:tc>
          <w:tcPr>
            <w:tcW w:w="8759" w:type="dxa"/>
            <w:gridSpan w:val="4"/>
            <w:vAlign w:val="center"/>
          </w:tcPr>
          <w:p w:rsidR="008300CE" w:rsidRPr="00330517" w:rsidRDefault="008300CE" w:rsidP="00D94A2C">
            <w:pPr>
              <w:autoSpaceDE w:val="0"/>
              <w:autoSpaceDN w:val="0"/>
              <w:adjustRightInd w:val="0"/>
              <w:jc w:val="center"/>
              <w:rPr>
                <w:color w:val="000000" w:themeColor="text1"/>
                <w:szCs w:val="21"/>
              </w:rPr>
            </w:pPr>
            <w:r w:rsidRPr="00330517">
              <w:rPr>
                <w:color w:val="000000" w:themeColor="text1"/>
                <w:szCs w:val="21"/>
              </w:rPr>
              <w:t>设定温度：</w:t>
            </w:r>
            <w:r w:rsidRPr="00330517">
              <w:rPr>
                <w:color w:val="000000" w:themeColor="text1"/>
                <w:szCs w:val="21"/>
              </w:rPr>
              <w:t xml:space="preserve">         </w:t>
            </w:r>
            <w:r w:rsidRPr="00330517">
              <w:rPr>
                <w:rFonts w:hint="eastAsia"/>
                <w:color w:val="000000" w:themeColor="text1"/>
                <w:szCs w:val="21"/>
              </w:rPr>
              <w:t>150</w:t>
            </w:r>
            <w:r w:rsidRPr="00330517">
              <w:rPr>
                <w:color w:val="000000" w:themeColor="text1"/>
                <w:szCs w:val="21"/>
              </w:rPr>
              <w:t xml:space="preserve">     </w:t>
            </w:r>
            <w:r w:rsidRPr="00330517">
              <w:rPr>
                <w:rFonts w:ascii="宋体" w:hAnsi="宋体" w:cs="宋体" w:hint="eastAsia"/>
                <w:color w:val="000000" w:themeColor="text1"/>
                <w:szCs w:val="21"/>
              </w:rPr>
              <w:t>℃</w:t>
            </w:r>
          </w:p>
        </w:tc>
      </w:tr>
      <w:tr w:rsidR="008300CE" w:rsidRPr="007C0BE6" w:rsidTr="00D94A2C">
        <w:trPr>
          <w:trHeight w:val="646"/>
          <w:jc w:val="center"/>
        </w:trPr>
        <w:tc>
          <w:tcPr>
            <w:tcW w:w="1336" w:type="dxa"/>
            <w:vAlign w:val="center"/>
          </w:tcPr>
          <w:p w:rsidR="008300CE" w:rsidRPr="00330517" w:rsidRDefault="008300CE" w:rsidP="00D94A2C">
            <w:pPr>
              <w:autoSpaceDE w:val="0"/>
              <w:autoSpaceDN w:val="0"/>
              <w:adjustRightInd w:val="0"/>
              <w:snapToGrid w:val="0"/>
              <w:jc w:val="center"/>
              <w:rPr>
                <w:color w:val="000000" w:themeColor="text1"/>
                <w:szCs w:val="21"/>
              </w:rPr>
            </w:pPr>
            <w:r w:rsidRPr="00330517">
              <w:rPr>
                <w:color w:val="000000" w:themeColor="text1"/>
                <w:szCs w:val="21"/>
              </w:rPr>
              <w:t>次数</w:t>
            </w:r>
          </w:p>
        </w:tc>
        <w:tc>
          <w:tcPr>
            <w:tcW w:w="2474" w:type="dxa"/>
            <w:vAlign w:val="center"/>
          </w:tcPr>
          <w:p w:rsidR="008300CE" w:rsidRPr="00330517" w:rsidRDefault="00A5511D" w:rsidP="0054354C">
            <w:pPr>
              <w:autoSpaceDE w:val="0"/>
              <w:autoSpaceDN w:val="0"/>
              <w:adjustRightInd w:val="0"/>
              <w:snapToGrid w:val="0"/>
              <w:jc w:val="center"/>
              <w:rPr>
                <w:color w:val="000000" w:themeColor="text1"/>
                <w:szCs w:val="21"/>
              </w:rPr>
            </w:pPr>
            <w:r w:rsidRPr="00330517">
              <w:rPr>
                <w:color w:val="000000" w:themeColor="text1"/>
                <w:szCs w:val="21"/>
              </w:rPr>
              <w:t>仪器采集</w:t>
            </w:r>
            <w:r w:rsidR="008300CE" w:rsidRPr="00330517">
              <w:rPr>
                <w:color w:val="000000" w:themeColor="text1"/>
                <w:szCs w:val="21"/>
              </w:rPr>
              <w:t>温度值（</w:t>
            </w:r>
            <w:r w:rsidR="008300CE" w:rsidRPr="00330517">
              <w:rPr>
                <w:rFonts w:ascii="宋体" w:hAnsi="宋体" w:cs="宋体" w:hint="eastAsia"/>
                <w:color w:val="000000" w:themeColor="text1"/>
                <w:szCs w:val="21"/>
              </w:rPr>
              <w:t>℃</w:t>
            </w:r>
            <w:r w:rsidR="008300CE" w:rsidRPr="00330517">
              <w:rPr>
                <w:color w:val="000000" w:themeColor="text1"/>
                <w:szCs w:val="21"/>
              </w:rPr>
              <w:t>）</w:t>
            </w:r>
          </w:p>
        </w:tc>
        <w:tc>
          <w:tcPr>
            <w:tcW w:w="2474" w:type="dxa"/>
            <w:vAlign w:val="center"/>
          </w:tcPr>
          <w:p w:rsidR="008300CE" w:rsidRPr="00330517" w:rsidRDefault="008300CE" w:rsidP="0054354C">
            <w:pPr>
              <w:autoSpaceDE w:val="0"/>
              <w:autoSpaceDN w:val="0"/>
              <w:adjustRightInd w:val="0"/>
              <w:snapToGrid w:val="0"/>
              <w:jc w:val="center"/>
              <w:rPr>
                <w:color w:val="000000" w:themeColor="text1"/>
                <w:szCs w:val="21"/>
              </w:rPr>
            </w:pPr>
            <w:r w:rsidRPr="00330517">
              <w:rPr>
                <w:color w:val="000000" w:themeColor="text1"/>
                <w:szCs w:val="21"/>
              </w:rPr>
              <w:t>标准器</w:t>
            </w:r>
            <w:r w:rsidR="00BA5957" w:rsidRPr="00330517">
              <w:rPr>
                <w:color w:val="000000" w:themeColor="text1"/>
                <w:szCs w:val="21"/>
              </w:rPr>
              <w:t>采集</w:t>
            </w:r>
            <w:r w:rsidRPr="00330517">
              <w:rPr>
                <w:color w:val="000000" w:themeColor="text1"/>
                <w:szCs w:val="21"/>
              </w:rPr>
              <w:t>测量值（</w:t>
            </w:r>
            <w:r w:rsidRPr="00330517">
              <w:rPr>
                <w:rFonts w:ascii="宋体" w:hAnsi="宋体" w:cs="宋体" w:hint="eastAsia"/>
                <w:color w:val="000000" w:themeColor="text1"/>
                <w:szCs w:val="21"/>
              </w:rPr>
              <w:t>℃</w:t>
            </w:r>
            <w:r w:rsidRPr="00330517">
              <w:rPr>
                <w:color w:val="000000" w:themeColor="text1"/>
                <w:szCs w:val="21"/>
              </w:rPr>
              <w:t>）</w:t>
            </w:r>
          </w:p>
        </w:tc>
        <w:tc>
          <w:tcPr>
            <w:tcW w:w="2475" w:type="dxa"/>
            <w:vAlign w:val="center"/>
          </w:tcPr>
          <w:p w:rsidR="008300CE" w:rsidRPr="00330517" w:rsidRDefault="008300CE" w:rsidP="0054354C">
            <w:pPr>
              <w:autoSpaceDE w:val="0"/>
              <w:autoSpaceDN w:val="0"/>
              <w:adjustRightInd w:val="0"/>
              <w:snapToGrid w:val="0"/>
              <w:jc w:val="center"/>
              <w:rPr>
                <w:color w:val="000000" w:themeColor="text1"/>
                <w:szCs w:val="21"/>
              </w:rPr>
            </w:pPr>
            <w:r w:rsidRPr="00330517">
              <w:rPr>
                <w:color w:val="000000" w:themeColor="text1"/>
                <w:szCs w:val="21"/>
              </w:rPr>
              <w:t>差值（</w:t>
            </w:r>
            <w:r w:rsidRPr="00330517">
              <w:rPr>
                <w:rFonts w:ascii="宋体" w:hAnsi="宋体" w:cs="宋体" w:hint="eastAsia"/>
                <w:color w:val="000000" w:themeColor="text1"/>
                <w:szCs w:val="21"/>
              </w:rPr>
              <w:t>℃</w:t>
            </w:r>
            <w:r w:rsidRPr="00330517">
              <w:rPr>
                <w:color w:val="000000" w:themeColor="text1"/>
                <w:szCs w:val="21"/>
              </w:rPr>
              <w:t>）</w:t>
            </w:r>
          </w:p>
        </w:tc>
      </w:tr>
      <w:tr w:rsidR="008300CE" w:rsidRPr="007C0BE6" w:rsidTr="00D94A2C">
        <w:trPr>
          <w:trHeight w:val="20"/>
          <w:jc w:val="center"/>
        </w:trPr>
        <w:tc>
          <w:tcPr>
            <w:tcW w:w="1336" w:type="dxa"/>
            <w:vAlign w:val="center"/>
          </w:tcPr>
          <w:p w:rsidR="008300CE" w:rsidRPr="00330517" w:rsidRDefault="008300CE" w:rsidP="00D94A2C">
            <w:pPr>
              <w:autoSpaceDE w:val="0"/>
              <w:autoSpaceDN w:val="0"/>
              <w:adjustRightInd w:val="0"/>
              <w:jc w:val="center"/>
              <w:rPr>
                <w:color w:val="000000" w:themeColor="text1"/>
                <w:szCs w:val="21"/>
              </w:rPr>
            </w:pPr>
            <w:r w:rsidRPr="00330517">
              <w:rPr>
                <w:color w:val="000000" w:themeColor="text1"/>
                <w:szCs w:val="21"/>
              </w:rPr>
              <w:t>1</w:t>
            </w:r>
          </w:p>
        </w:tc>
        <w:tc>
          <w:tcPr>
            <w:tcW w:w="2474" w:type="dxa"/>
            <w:vAlign w:val="center"/>
          </w:tcPr>
          <w:p w:rsidR="008300CE" w:rsidRPr="00330517" w:rsidRDefault="008300CE" w:rsidP="00D94A2C">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.85</w:t>
            </w:r>
          </w:p>
        </w:tc>
        <w:tc>
          <w:tcPr>
            <w:tcW w:w="2474"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149</w:t>
            </w:r>
            <w:r w:rsidR="008300CE" w:rsidRPr="00330517">
              <w:rPr>
                <w:color w:val="000000" w:themeColor="text1"/>
                <w:szCs w:val="21"/>
              </w:rPr>
              <w:t>.75</w:t>
            </w:r>
          </w:p>
        </w:tc>
        <w:tc>
          <w:tcPr>
            <w:tcW w:w="2475" w:type="dxa"/>
            <w:vAlign w:val="center"/>
          </w:tcPr>
          <w:p w:rsidR="008300CE" w:rsidRPr="00330517" w:rsidRDefault="008300CE" w:rsidP="00D94A2C">
            <w:pPr>
              <w:autoSpaceDE w:val="0"/>
              <w:autoSpaceDN w:val="0"/>
              <w:adjustRightInd w:val="0"/>
              <w:jc w:val="center"/>
              <w:rPr>
                <w:color w:val="000000" w:themeColor="text1"/>
                <w:szCs w:val="21"/>
              </w:rPr>
            </w:pPr>
            <w:r w:rsidRPr="00330517">
              <w:rPr>
                <w:color w:val="000000" w:themeColor="text1"/>
                <w:szCs w:val="21"/>
              </w:rPr>
              <w:t>0.10</w:t>
            </w:r>
          </w:p>
        </w:tc>
      </w:tr>
      <w:tr w:rsidR="008300CE" w:rsidRPr="007C0BE6" w:rsidTr="00D94A2C">
        <w:trPr>
          <w:trHeight w:val="20"/>
          <w:jc w:val="center"/>
        </w:trPr>
        <w:tc>
          <w:tcPr>
            <w:tcW w:w="1336" w:type="dxa"/>
            <w:vAlign w:val="center"/>
          </w:tcPr>
          <w:p w:rsidR="008300CE" w:rsidRPr="00330517" w:rsidRDefault="008300CE" w:rsidP="00D94A2C">
            <w:pPr>
              <w:autoSpaceDE w:val="0"/>
              <w:autoSpaceDN w:val="0"/>
              <w:adjustRightInd w:val="0"/>
              <w:jc w:val="center"/>
              <w:rPr>
                <w:color w:val="000000" w:themeColor="text1"/>
                <w:szCs w:val="21"/>
              </w:rPr>
            </w:pPr>
            <w:r w:rsidRPr="00330517">
              <w:rPr>
                <w:color w:val="000000" w:themeColor="text1"/>
                <w:szCs w:val="21"/>
              </w:rPr>
              <w:t>2</w:t>
            </w:r>
          </w:p>
        </w:tc>
        <w:tc>
          <w:tcPr>
            <w:tcW w:w="2474" w:type="dxa"/>
            <w:vAlign w:val="center"/>
          </w:tcPr>
          <w:p w:rsidR="008300CE" w:rsidRPr="00330517" w:rsidRDefault="008300CE" w:rsidP="00D94A2C">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.87</w:t>
            </w:r>
          </w:p>
        </w:tc>
        <w:tc>
          <w:tcPr>
            <w:tcW w:w="2474"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149</w:t>
            </w:r>
            <w:r w:rsidR="008300CE" w:rsidRPr="00330517">
              <w:rPr>
                <w:color w:val="000000" w:themeColor="text1"/>
                <w:szCs w:val="21"/>
              </w:rPr>
              <w:t>.84</w:t>
            </w:r>
          </w:p>
        </w:tc>
        <w:tc>
          <w:tcPr>
            <w:tcW w:w="2475" w:type="dxa"/>
            <w:vAlign w:val="center"/>
          </w:tcPr>
          <w:p w:rsidR="008300CE" w:rsidRPr="00330517" w:rsidRDefault="008300CE" w:rsidP="00D94A2C">
            <w:pPr>
              <w:autoSpaceDE w:val="0"/>
              <w:autoSpaceDN w:val="0"/>
              <w:adjustRightInd w:val="0"/>
              <w:jc w:val="center"/>
              <w:rPr>
                <w:color w:val="000000" w:themeColor="text1"/>
                <w:szCs w:val="21"/>
              </w:rPr>
            </w:pPr>
            <w:r w:rsidRPr="00330517">
              <w:rPr>
                <w:color w:val="000000" w:themeColor="text1"/>
                <w:szCs w:val="21"/>
              </w:rPr>
              <w:t>0.03</w:t>
            </w:r>
          </w:p>
        </w:tc>
      </w:tr>
      <w:tr w:rsidR="008300CE" w:rsidRPr="007C0BE6" w:rsidTr="00D94A2C">
        <w:trPr>
          <w:trHeight w:val="20"/>
          <w:jc w:val="center"/>
        </w:trPr>
        <w:tc>
          <w:tcPr>
            <w:tcW w:w="1336" w:type="dxa"/>
            <w:vAlign w:val="center"/>
          </w:tcPr>
          <w:p w:rsidR="008300CE" w:rsidRPr="00330517" w:rsidRDefault="008300CE" w:rsidP="00D94A2C">
            <w:pPr>
              <w:autoSpaceDE w:val="0"/>
              <w:autoSpaceDN w:val="0"/>
              <w:adjustRightInd w:val="0"/>
              <w:jc w:val="center"/>
              <w:rPr>
                <w:color w:val="000000" w:themeColor="text1"/>
                <w:szCs w:val="21"/>
              </w:rPr>
            </w:pPr>
            <w:r w:rsidRPr="00330517">
              <w:rPr>
                <w:color w:val="000000" w:themeColor="text1"/>
                <w:szCs w:val="21"/>
              </w:rPr>
              <w:t>3</w:t>
            </w:r>
          </w:p>
        </w:tc>
        <w:tc>
          <w:tcPr>
            <w:tcW w:w="2474" w:type="dxa"/>
            <w:vAlign w:val="center"/>
          </w:tcPr>
          <w:p w:rsidR="008300CE" w:rsidRPr="00330517" w:rsidRDefault="008865D9" w:rsidP="00D94A2C">
            <w:pPr>
              <w:autoSpaceDE w:val="0"/>
              <w:autoSpaceDN w:val="0"/>
              <w:adjustRightInd w:val="0"/>
              <w:jc w:val="center"/>
              <w:rPr>
                <w:color w:val="000000" w:themeColor="text1"/>
                <w:szCs w:val="21"/>
              </w:rPr>
            </w:pPr>
            <w:r w:rsidRPr="00330517">
              <w:rPr>
                <w:rFonts w:hint="eastAsia"/>
                <w:color w:val="000000" w:themeColor="text1"/>
                <w:szCs w:val="21"/>
              </w:rPr>
              <w:t>149</w:t>
            </w:r>
            <w:r w:rsidR="008300CE" w:rsidRPr="00330517">
              <w:rPr>
                <w:color w:val="000000" w:themeColor="text1"/>
                <w:szCs w:val="21"/>
              </w:rPr>
              <w:t>.92</w:t>
            </w:r>
          </w:p>
        </w:tc>
        <w:tc>
          <w:tcPr>
            <w:tcW w:w="2474"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149</w:t>
            </w:r>
            <w:r w:rsidR="008300CE" w:rsidRPr="00330517">
              <w:rPr>
                <w:color w:val="000000" w:themeColor="text1"/>
                <w:szCs w:val="21"/>
              </w:rPr>
              <w:t>.86</w:t>
            </w:r>
          </w:p>
        </w:tc>
        <w:tc>
          <w:tcPr>
            <w:tcW w:w="2475" w:type="dxa"/>
            <w:vAlign w:val="center"/>
          </w:tcPr>
          <w:p w:rsidR="008300CE" w:rsidRPr="00330517" w:rsidRDefault="008300CE" w:rsidP="00D94A2C">
            <w:pPr>
              <w:autoSpaceDE w:val="0"/>
              <w:autoSpaceDN w:val="0"/>
              <w:adjustRightInd w:val="0"/>
              <w:jc w:val="center"/>
              <w:rPr>
                <w:color w:val="000000" w:themeColor="text1"/>
                <w:szCs w:val="21"/>
              </w:rPr>
            </w:pPr>
            <w:r w:rsidRPr="00330517">
              <w:rPr>
                <w:color w:val="000000" w:themeColor="text1"/>
                <w:szCs w:val="21"/>
              </w:rPr>
              <w:t>0.06</w:t>
            </w:r>
          </w:p>
        </w:tc>
      </w:tr>
      <w:tr w:rsidR="008300CE" w:rsidRPr="007C0BE6" w:rsidTr="00D94A2C">
        <w:trPr>
          <w:trHeight w:val="20"/>
          <w:jc w:val="center"/>
        </w:trPr>
        <w:tc>
          <w:tcPr>
            <w:tcW w:w="1336" w:type="dxa"/>
            <w:vAlign w:val="center"/>
          </w:tcPr>
          <w:p w:rsidR="008300CE" w:rsidRPr="00330517" w:rsidRDefault="008300CE" w:rsidP="00D94A2C">
            <w:pPr>
              <w:autoSpaceDE w:val="0"/>
              <w:autoSpaceDN w:val="0"/>
              <w:adjustRightInd w:val="0"/>
              <w:jc w:val="center"/>
              <w:rPr>
                <w:color w:val="000000" w:themeColor="text1"/>
                <w:szCs w:val="21"/>
              </w:rPr>
            </w:pPr>
            <w:r w:rsidRPr="00330517">
              <w:rPr>
                <w:color w:val="000000" w:themeColor="text1"/>
                <w:szCs w:val="21"/>
              </w:rPr>
              <w:t>4</w:t>
            </w:r>
          </w:p>
        </w:tc>
        <w:tc>
          <w:tcPr>
            <w:tcW w:w="2474" w:type="dxa"/>
            <w:vAlign w:val="center"/>
          </w:tcPr>
          <w:p w:rsidR="008300CE" w:rsidRPr="00330517" w:rsidRDefault="008300CE" w:rsidP="00D94A2C">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.76</w:t>
            </w:r>
          </w:p>
        </w:tc>
        <w:tc>
          <w:tcPr>
            <w:tcW w:w="2474"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149</w:t>
            </w:r>
            <w:r w:rsidR="008300CE" w:rsidRPr="00330517">
              <w:rPr>
                <w:color w:val="000000" w:themeColor="text1"/>
                <w:szCs w:val="21"/>
              </w:rPr>
              <w:t>.74</w:t>
            </w:r>
          </w:p>
        </w:tc>
        <w:tc>
          <w:tcPr>
            <w:tcW w:w="2475" w:type="dxa"/>
            <w:vAlign w:val="center"/>
          </w:tcPr>
          <w:p w:rsidR="008300CE" w:rsidRPr="00330517" w:rsidRDefault="008300CE" w:rsidP="00D94A2C">
            <w:pPr>
              <w:autoSpaceDE w:val="0"/>
              <w:autoSpaceDN w:val="0"/>
              <w:adjustRightInd w:val="0"/>
              <w:jc w:val="center"/>
              <w:rPr>
                <w:color w:val="000000" w:themeColor="text1"/>
                <w:szCs w:val="21"/>
              </w:rPr>
            </w:pPr>
            <w:r w:rsidRPr="00330517">
              <w:rPr>
                <w:color w:val="000000" w:themeColor="text1"/>
                <w:szCs w:val="21"/>
              </w:rPr>
              <w:t>0.02</w:t>
            </w:r>
          </w:p>
        </w:tc>
      </w:tr>
      <w:tr w:rsidR="008300CE" w:rsidRPr="007C0BE6" w:rsidTr="00D94A2C">
        <w:trPr>
          <w:trHeight w:val="20"/>
          <w:jc w:val="center"/>
        </w:trPr>
        <w:tc>
          <w:tcPr>
            <w:tcW w:w="1336" w:type="dxa"/>
            <w:vAlign w:val="center"/>
          </w:tcPr>
          <w:p w:rsidR="008300CE" w:rsidRPr="00330517" w:rsidRDefault="008300CE" w:rsidP="00D94A2C">
            <w:pPr>
              <w:autoSpaceDE w:val="0"/>
              <w:autoSpaceDN w:val="0"/>
              <w:adjustRightInd w:val="0"/>
              <w:jc w:val="center"/>
              <w:rPr>
                <w:color w:val="000000" w:themeColor="text1"/>
                <w:szCs w:val="21"/>
              </w:rPr>
            </w:pPr>
            <w:r w:rsidRPr="00330517">
              <w:rPr>
                <w:color w:val="000000" w:themeColor="text1"/>
                <w:szCs w:val="21"/>
              </w:rPr>
              <w:t>5</w:t>
            </w:r>
          </w:p>
        </w:tc>
        <w:tc>
          <w:tcPr>
            <w:tcW w:w="2474" w:type="dxa"/>
            <w:vAlign w:val="center"/>
          </w:tcPr>
          <w:p w:rsidR="008300CE" w:rsidRPr="00330517" w:rsidRDefault="008300CE" w:rsidP="00D94A2C">
            <w:pPr>
              <w:autoSpaceDE w:val="0"/>
              <w:autoSpaceDN w:val="0"/>
              <w:adjustRightInd w:val="0"/>
              <w:jc w:val="center"/>
              <w:rPr>
                <w:color w:val="000000" w:themeColor="text1"/>
                <w:szCs w:val="21"/>
              </w:rPr>
            </w:pPr>
            <w:r w:rsidRPr="00330517">
              <w:rPr>
                <w:rFonts w:hint="eastAsia"/>
                <w:color w:val="000000" w:themeColor="text1"/>
                <w:szCs w:val="21"/>
              </w:rPr>
              <w:t>150</w:t>
            </w:r>
            <w:r w:rsidRPr="00330517">
              <w:rPr>
                <w:color w:val="000000" w:themeColor="text1"/>
                <w:szCs w:val="21"/>
              </w:rPr>
              <w:t>.09</w:t>
            </w:r>
          </w:p>
        </w:tc>
        <w:tc>
          <w:tcPr>
            <w:tcW w:w="2474"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150</w:t>
            </w:r>
            <w:r w:rsidR="008300CE" w:rsidRPr="00330517">
              <w:rPr>
                <w:color w:val="000000" w:themeColor="text1"/>
                <w:szCs w:val="21"/>
              </w:rPr>
              <w:t>.02</w:t>
            </w:r>
          </w:p>
        </w:tc>
        <w:tc>
          <w:tcPr>
            <w:tcW w:w="2475" w:type="dxa"/>
            <w:vAlign w:val="center"/>
          </w:tcPr>
          <w:p w:rsidR="008300CE" w:rsidRPr="00330517" w:rsidRDefault="008300CE" w:rsidP="00D94A2C">
            <w:pPr>
              <w:autoSpaceDE w:val="0"/>
              <w:autoSpaceDN w:val="0"/>
              <w:adjustRightInd w:val="0"/>
              <w:jc w:val="center"/>
              <w:rPr>
                <w:color w:val="000000" w:themeColor="text1"/>
                <w:szCs w:val="21"/>
              </w:rPr>
            </w:pPr>
            <w:r w:rsidRPr="00330517">
              <w:rPr>
                <w:color w:val="000000" w:themeColor="text1"/>
                <w:szCs w:val="21"/>
              </w:rPr>
              <w:t>0.07</w:t>
            </w:r>
          </w:p>
        </w:tc>
      </w:tr>
      <w:tr w:rsidR="008300CE" w:rsidRPr="007C0BE6" w:rsidTr="00D94A2C">
        <w:trPr>
          <w:trHeight w:val="20"/>
          <w:jc w:val="center"/>
        </w:trPr>
        <w:tc>
          <w:tcPr>
            <w:tcW w:w="1336" w:type="dxa"/>
            <w:vAlign w:val="center"/>
          </w:tcPr>
          <w:p w:rsidR="008300CE" w:rsidRPr="00330517" w:rsidRDefault="008300CE" w:rsidP="00D94A2C">
            <w:pPr>
              <w:autoSpaceDE w:val="0"/>
              <w:autoSpaceDN w:val="0"/>
              <w:adjustRightInd w:val="0"/>
              <w:jc w:val="center"/>
              <w:rPr>
                <w:color w:val="000000" w:themeColor="text1"/>
                <w:szCs w:val="21"/>
              </w:rPr>
            </w:pPr>
            <w:r w:rsidRPr="00330517">
              <w:rPr>
                <w:color w:val="000000" w:themeColor="text1"/>
                <w:szCs w:val="21"/>
              </w:rPr>
              <w:t>6</w:t>
            </w:r>
          </w:p>
        </w:tc>
        <w:tc>
          <w:tcPr>
            <w:tcW w:w="2474" w:type="dxa"/>
            <w:vAlign w:val="center"/>
          </w:tcPr>
          <w:p w:rsidR="008300CE" w:rsidRPr="00330517" w:rsidRDefault="008300CE" w:rsidP="00D94A2C">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.87</w:t>
            </w:r>
          </w:p>
        </w:tc>
        <w:tc>
          <w:tcPr>
            <w:tcW w:w="2474"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149</w:t>
            </w:r>
            <w:r w:rsidR="008300CE" w:rsidRPr="00330517">
              <w:rPr>
                <w:color w:val="000000" w:themeColor="text1"/>
                <w:szCs w:val="21"/>
              </w:rPr>
              <w:t>.88</w:t>
            </w:r>
          </w:p>
        </w:tc>
        <w:tc>
          <w:tcPr>
            <w:tcW w:w="2475" w:type="dxa"/>
            <w:vAlign w:val="center"/>
          </w:tcPr>
          <w:p w:rsidR="008300CE" w:rsidRPr="00330517" w:rsidRDefault="008300CE" w:rsidP="00D94A2C">
            <w:pPr>
              <w:autoSpaceDE w:val="0"/>
              <w:autoSpaceDN w:val="0"/>
              <w:adjustRightInd w:val="0"/>
              <w:jc w:val="center"/>
              <w:rPr>
                <w:color w:val="000000" w:themeColor="text1"/>
                <w:szCs w:val="21"/>
              </w:rPr>
            </w:pPr>
            <w:r w:rsidRPr="00330517">
              <w:rPr>
                <w:color w:val="000000" w:themeColor="text1"/>
                <w:szCs w:val="21"/>
              </w:rPr>
              <w:t>-0.01</w:t>
            </w:r>
          </w:p>
        </w:tc>
      </w:tr>
      <w:tr w:rsidR="008300CE" w:rsidRPr="007C0BE6" w:rsidTr="00D94A2C">
        <w:trPr>
          <w:trHeight w:val="20"/>
          <w:jc w:val="center"/>
        </w:trPr>
        <w:tc>
          <w:tcPr>
            <w:tcW w:w="1336" w:type="dxa"/>
            <w:vAlign w:val="center"/>
          </w:tcPr>
          <w:p w:rsidR="008300CE" w:rsidRPr="00330517" w:rsidRDefault="008300CE" w:rsidP="00D94A2C">
            <w:pPr>
              <w:autoSpaceDE w:val="0"/>
              <w:autoSpaceDN w:val="0"/>
              <w:adjustRightInd w:val="0"/>
              <w:jc w:val="center"/>
              <w:rPr>
                <w:color w:val="000000" w:themeColor="text1"/>
                <w:szCs w:val="21"/>
              </w:rPr>
            </w:pPr>
            <w:r w:rsidRPr="00330517">
              <w:rPr>
                <w:color w:val="000000" w:themeColor="text1"/>
                <w:szCs w:val="21"/>
              </w:rPr>
              <w:t>7</w:t>
            </w:r>
          </w:p>
        </w:tc>
        <w:tc>
          <w:tcPr>
            <w:tcW w:w="2474" w:type="dxa"/>
            <w:vAlign w:val="center"/>
          </w:tcPr>
          <w:p w:rsidR="008300CE" w:rsidRPr="00330517" w:rsidRDefault="008300CE" w:rsidP="00D94A2C">
            <w:pPr>
              <w:autoSpaceDE w:val="0"/>
              <w:autoSpaceDN w:val="0"/>
              <w:adjustRightInd w:val="0"/>
              <w:jc w:val="center"/>
              <w:rPr>
                <w:color w:val="000000" w:themeColor="text1"/>
                <w:szCs w:val="21"/>
              </w:rPr>
            </w:pPr>
            <w:r w:rsidRPr="00330517">
              <w:rPr>
                <w:color w:val="000000" w:themeColor="text1"/>
                <w:szCs w:val="21"/>
              </w:rPr>
              <w:t>149.80</w:t>
            </w:r>
          </w:p>
        </w:tc>
        <w:tc>
          <w:tcPr>
            <w:tcW w:w="2474"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149</w:t>
            </w:r>
            <w:r w:rsidR="008300CE" w:rsidRPr="00330517">
              <w:rPr>
                <w:color w:val="000000" w:themeColor="text1"/>
                <w:szCs w:val="21"/>
              </w:rPr>
              <w:t>.73</w:t>
            </w:r>
          </w:p>
        </w:tc>
        <w:tc>
          <w:tcPr>
            <w:tcW w:w="2475" w:type="dxa"/>
            <w:vAlign w:val="center"/>
          </w:tcPr>
          <w:p w:rsidR="008300CE" w:rsidRPr="00330517" w:rsidRDefault="008300CE" w:rsidP="00D94A2C">
            <w:pPr>
              <w:autoSpaceDE w:val="0"/>
              <w:autoSpaceDN w:val="0"/>
              <w:adjustRightInd w:val="0"/>
              <w:jc w:val="center"/>
              <w:rPr>
                <w:color w:val="000000" w:themeColor="text1"/>
                <w:szCs w:val="21"/>
              </w:rPr>
            </w:pPr>
            <w:r w:rsidRPr="00330517">
              <w:rPr>
                <w:color w:val="000000" w:themeColor="text1"/>
                <w:szCs w:val="21"/>
              </w:rPr>
              <w:t>0.07</w:t>
            </w:r>
          </w:p>
        </w:tc>
      </w:tr>
      <w:tr w:rsidR="008300CE" w:rsidRPr="007C0BE6" w:rsidTr="00D94A2C">
        <w:trPr>
          <w:trHeight w:val="20"/>
          <w:jc w:val="center"/>
        </w:trPr>
        <w:tc>
          <w:tcPr>
            <w:tcW w:w="1336" w:type="dxa"/>
            <w:vAlign w:val="center"/>
          </w:tcPr>
          <w:p w:rsidR="008300CE" w:rsidRPr="00330517" w:rsidRDefault="008300CE" w:rsidP="00D94A2C">
            <w:pPr>
              <w:autoSpaceDE w:val="0"/>
              <w:autoSpaceDN w:val="0"/>
              <w:adjustRightInd w:val="0"/>
              <w:jc w:val="center"/>
              <w:rPr>
                <w:color w:val="000000" w:themeColor="text1"/>
                <w:szCs w:val="21"/>
              </w:rPr>
            </w:pPr>
            <w:r w:rsidRPr="00330517">
              <w:rPr>
                <w:color w:val="000000" w:themeColor="text1"/>
                <w:szCs w:val="21"/>
              </w:rPr>
              <w:t>8</w:t>
            </w:r>
          </w:p>
        </w:tc>
        <w:tc>
          <w:tcPr>
            <w:tcW w:w="2474" w:type="dxa"/>
            <w:vAlign w:val="center"/>
          </w:tcPr>
          <w:p w:rsidR="008300CE" w:rsidRPr="00330517" w:rsidRDefault="008300CE" w:rsidP="00D94A2C">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.92</w:t>
            </w:r>
          </w:p>
        </w:tc>
        <w:tc>
          <w:tcPr>
            <w:tcW w:w="2474"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149</w:t>
            </w:r>
            <w:r w:rsidR="008300CE" w:rsidRPr="00330517">
              <w:rPr>
                <w:color w:val="000000" w:themeColor="text1"/>
                <w:szCs w:val="21"/>
              </w:rPr>
              <w:t>.87</w:t>
            </w:r>
          </w:p>
        </w:tc>
        <w:tc>
          <w:tcPr>
            <w:tcW w:w="2475" w:type="dxa"/>
            <w:vAlign w:val="center"/>
          </w:tcPr>
          <w:p w:rsidR="008300CE" w:rsidRPr="00330517" w:rsidRDefault="008300CE" w:rsidP="00D94A2C">
            <w:pPr>
              <w:autoSpaceDE w:val="0"/>
              <w:autoSpaceDN w:val="0"/>
              <w:adjustRightInd w:val="0"/>
              <w:jc w:val="center"/>
              <w:rPr>
                <w:color w:val="000000" w:themeColor="text1"/>
                <w:szCs w:val="21"/>
              </w:rPr>
            </w:pPr>
            <w:r w:rsidRPr="00330517">
              <w:rPr>
                <w:color w:val="000000" w:themeColor="text1"/>
                <w:szCs w:val="21"/>
              </w:rPr>
              <w:t>0.05</w:t>
            </w:r>
          </w:p>
        </w:tc>
      </w:tr>
      <w:tr w:rsidR="008300CE" w:rsidRPr="007C0BE6" w:rsidTr="00D94A2C">
        <w:trPr>
          <w:trHeight w:val="20"/>
          <w:jc w:val="center"/>
        </w:trPr>
        <w:tc>
          <w:tcPr>
            <w:tcW w:w="1336" w:type="dxa"/>
            <w:vAlign w:val="center"/>
          </w:tcPr>
          <w:p w:rsidR="008300CE" w:rsidRPr="00330517" w:rsidRDefault="008300CE" w:rsidP="00D94A2C">
            <w:pPr>
              <w:autoSpaceDE w:val="0"/>
              <w:autoSpaceDN w:val="0"/>
              <w:adjustRightInd w:val="0"/>
              <w:jc w:val="center"/>
              <w:rPr>
                <w:color w:val="000000" w:themeColor="text1"/>
                <w:szCs w:val="21"/>
              </w:rPr>
            </w:pPr>
            <w:r w:rsidRPr="00330517">
              <w:rPr>
                <w:color w:val="000000" w:themeColor="text1"/>
                <w:szCs w:val="21"/>
              </w:rPr>
              <w:t>9</w:t>
            </w:r>
          </w:p>
        </w:tc>
        <w:tc>
          <w:tcPr>
            <w:tcW w:w="2474" w:type="dxa"/>
            <w:vAlign w:val="center"/>
          </w:tcPr>
          <w:p w:rsidR="008300CE" w:rsidRPr="00330517" w:rsidRDefault="008300CE" w:rsidP="00D94A2C">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.82</w:t>
            </w:r>
          </w:p>
        </w:tc>
        <w:tc>
          <w:tcPr>
            <w:tcW w:w="2474"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149</w:t>
            </w:r>
            <w:r w:rsidR="008300CE" w:rsidRPr="00330517">
              <w:rPr>
                <w:color w:val="000000" w:themeColor="text1"/>
                <w:szCs w:val="21"/>
              </w:rPr>
              <w:t>.74</w:t>
            </w:r>
          </w:p>
        </w:tc>
        <w:tc>
          <w:tcPr>
            <w:tcW w:w="2475" w:type="dxa"/>
            <w:vAlign w:val="center"/>
          </w:tcPr>
          <w:p w:rsidR="008300CE" w:rsidRPr="00330517" w:rsidRDefault="008300CE" w:rsidP="00D94A2C">
            <w:pPr>
              <w:autoSpaceDE w:val="0"/>
              <w:autoSpaceDN w:val="0"/>
              <w:adjustRightInd w:val="0"/>
              <w:jc w:val="center"/>
              <w:rPr>
                <w:color w:val="000000" w:themeColor="text1"/>
                <w:szCs w:val="21"/>
              </w:rPr>
            </w:pPr>
            <w:r w:rsidRPr="00330517">
              <w:rPr>
                <w:color w:val="000000" w:themeColor="text1"/>
                <w:szCs w:val="21"/>
              </w:rPr>
              <w:t>0.08</w:t>
            </w:r>
          </w:p>
        </w:tc>
      </w:tr>
      <w:tr w:rsidR="008300CE" w:rsidRPr="007C0BE6" w:rsidTr="00D94A2C">
        <w:trPr>
          <w:trHeight w:val="245"/>
          <w:jc w:val="center"/>
        </w:trPr>
        <w:tc>
          <w:tcPr>
            <w:tcW w:w="1336" w:type="dxa"/>
            <w:vAlign w:val="center"/>
          </w:tcPr>
          <w:p w:rsidR="008300CE" w:rsidRPr="00330517" w:rsidRDefault="008300CE" w:rsidP="00D94A2C">
            <w:pPr>
              <w:autoSpaceDE w:val="0"/>
              <w:autoSpaceDN w:val="0"/>
              <w:adjustRightInd w:val="0"/>
              <w:jc w:val="center"/>
              <w:rPr>
                <w:color w:val="000000" w:themeColor="text1"/>
                <w:szCs w:val="21"/>
              </w:rPr>
            </w:pPr>
            <w:r w:rsidRPr="00330517">
              <w:rPr>
                <w:rFonts w:hint="eastAsia"/>
                <w:color w:val="000000" w:themeColor="text1"/>
                <w:szCs w:val="21"/>
              </w:rPr>
              <w:t>10</w:t>
            </w:r>
          </w:p>
        </w:tc>
        <w:tc>
          <w:tcPr>
            <w:tcW w:w="2474"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150.04</w:t>
            </w:r>
          </w:p>
        </w:tc>
        <w:tc>
          <w:tcPr>
            <w:tcW w:w="2474"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149.98</w:t>
            </w:r>
          </w:p>
        </w:tc>
        <w:tc>
          <w:tcPr>
            <w:tcW w:w="2475"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0.06</w:t>
            </w:r>
          </w:p>
        </w:tc>
      </w:tr>
      <w:tr w:rsidR="008300CE" w:rsidRPr="007C0BE6" w:rsidTr="00D94A2C">
        <w:trPr>
          <w:trHeight w:val="245"/>
          <w:jc w:val="center"/>
        </w:trPr>
        <w:tc>
          <w:tcPr>
            <w:tcW w:w="1336" w:type="dxa"/>
            <w:vAlign w:val="center"/>
          </w:tcPr>
          <w:p w:rsidR="008300CE" w:rsidRPr="00330517" w:rsidRDefault="008300CE" w:rsidP="00D94A2C">
            <w:pPr>
              <w:autoSpaceDE w:val="0"/>
              <w:autoSpaceDN w:val="0"/>
              <w:adjustRightInd w:val="0"/>
              <w:jc w:val="center"/>
              <w:rPr>
                <w:color w:val="000000" w:themeColor="text1"/>
                <w:szCs w:val="21"/>
              </w:rPr>
            </w:pPr>
            <w:r w:rsidRPr="00330517">
              <w:rPr>
                <w:rFonts w:hint="eastAsia"/>
                <w:color w:val="000000" w:themeColor="text1"/>
                <w:szCs w:val="21"/>
              </w:rPr>
              <w:t>11</w:t>
            </w:r>
          </w:p>
        </w:tc>
        <w:tc>
          <w:tcPr>
            <w:tcW w:w="2474"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150.02</w:t>
            </w:r>
          </w:p>
        </w:tc>
        <w:tc>
          <w:tcPr>
            <w:tcW w:w="2474"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150.02</w:t>
            </w:r>
          </w:p>
        </w:tc>
        <w:tc>
          <w:tcPr>
            <w:tcW w:w="2475"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0.00</w:t>
            </w:r>
          </w:p>
        </w:tc>
      </w:tr>
      <w:tr w:rsidR="008300CE" w:rsidRPr="007C0BE6" w:rsidTr="00D94A2C">
        <w:trPr>
          <w:trHeight w:val="245"/>
          <w:jc w:val="center"/>
        </w:trPr>
        <w:tc>
          <w:tcPr>
            <w:tcW w:w="1336" w:type="dxa"/>
            <w:vAlign w:val="center"/>
          </w:tcPr>
          <w:p w:rsidR="008300CE" w:rsidRPr="00330517" w:rsidRDefault="008300CE" w:rsidP="00D94A2C">
            <w:pPr>
              <w:autoSpaceDE w:val="0"/>
              <w:autoSpaceDN w:val="0"/>
              <w:adjustRightInd w:val="0"/>
              <w:jc w:val="center"/>
              <w:rPr>
                <w:color w:val="000000" w:themeColor="text1"/>
                <w:szCs w:val="21"/>
              </w:rPr>
            </w:pPr>
            <w:r w:rsidRPr="00330517">
              <w:rPr>
                <w:rFonts w:hint="eastAsia"/>
                <w:color w:val="000000" w:themeColor="text1"/>
                <w:szCs w:val="21"/>
              </w:rPr>
              <w:t>12</w:t>
            </w:r>
          </w:p>
        </w:tc>
        <w:tc>
          <w:tcPr>
            <w:tcW w:w="2474"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149.98</w:t>
            </w:r>
          </w:p>
        </w:tc>
        <w:tc>
          <w:tcPr>
            <w:tcW w:w="2474"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149.96</w:t>
            </w:r>
          </w:p>
        </w:tc>
        <w:tc>
          <w:tcPr>
            <w:tcW w:w="2475"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0.02</w:t>
            </w:r>
          </w:p>
        </w:tc>
      </w:tr>
      <w:tr w:rsidR="008300CE" w:rsidRPr="007C0BE6" w:rsidTr="00D94A2C">
        <w:trPr>
          <w:trHeight w:val="245"/>
          <w:jc w:val="center"/>
        </w:trPr>
        <w:tc>
          <w:tcPr>
            <w:tcW w:w="1336" w:type="dxa"/>
            <w:vAlign w:val="center"/>
          </w:tcPr>
          <w:p w:rsidR="008300CE" w:rsidRPr="00330517" w:rsidRDefault="008300CE" w:rsidP="00D94A2C">
            <w:pPr>
              <w:autoSpaceDE w:val="0"/>
              <w:autoSpaceDN w:val="0"/>
              <w:adjustRightInd w:val="0"/>
              <w:jc w:val="center"/>
              <w:rPr>
                <w:color w:val="000000" w:themeColor="text1"/>
                <w:szCs w:val="21"/>
              </w:rPr>
            </w:pPr>
            <w:r w:rsidRPr="00330517">
              <w:rPr>
                <w:rFonts w:hint="eastAsia"/>
                <w:color w:val="000000" w:themeColor="text1"/>
                <w:szCs w:val="21"/>
              </w:rPr>
              <w:t>13</w:t>
            </w:r>
          </w:p>
        </w:tc>
        <w:tc>
          <w:tcPr>
            <w:tcW w:w="2474"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150.02</w:t>
            </w:r>
          </w:p>
        </w:tc>
        <w:tc>
          <w:tcPr>
            <w:tcW w:w="2474"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149.98</w:t>
            </w:r>
          </w:p>
        </w:tc>
        <w:tc>
          <w:tcPr>
            <w:tcW w:w="2475"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0.04</w:t>
            </w:r>
          </w:p>
        </w:tc>
      </w:tr>
      <w:tr w:rsidR="008300CE" w:rsidRPr="007C0BE6" w:rsidTr="00D94A2C">
        <w:trPr>
          <w:trHeight w:val="245"/>
          <w:jc w:val="center"/>
        </w:trPr>
        <w:tc>
          <w:tcPr>
            <w:tcW w:w="1336" w:type="dxa"/>
            <w:vAlign w:val="center"/>
          </w:tcPr>
          <w:p w:rsidR="008300CE" w:rsidRPr="00330517" w:rsidRDefault="008300CE" w:rsidP="00D94A2C">
            <w:pPr>
              <w:autoSpaceDE w:val="0"/>
              <w:autoSpaceDN w:val="0"/>
              <w:adjustRightInd w:val="0"/>
              <w:jc w:val="center"/>
              <w:rPr>
                <w:color w:val="000000" w:themeColor="text1"/>
                <w:szCs w:val="21"/>
              </w:rPr>
            </w:pPr>
            <w:r w:rsidRPr="00330517">
              <w:rPr>
                <w:rFonts w:hint="eastAsia"/>
                <w:color w:val="000000" w:themeColor="text1"/>
                <w:szCs w:val="21"/>
              </w:rPr>
              <w:t>14</w:t>
            </w:r>
          </w:p>
        </w:tc>
        <w:tc>
          <w:tcPr>
            <w:tcW w:w="2474"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150.04</w:t>
            </w:r>
          </w:p>
        </w:tc>
        <w:tc>
          <w:tcPr>
            <w:tcW w:w="2474"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150.01</w:t>
            </w:r>
          </w:p>
        </w:tc>
        <w:tc>
          <w:tcPr>
            <w:tcW w:w="2475"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0.03</w:t>
            </w:r>
          </w:p>
        </w:tc>
      </w:tr>
      <w:tr w:rsidR="008300CE" w:rsidRPr="007C0BE6" w:rsidTr="00D94A2C">
        <w:trPr>
          <w:trHeight w:val="245"/>
          <w:jc w:val="center"/>
        </w:trPr>
        <w:tc>
          <w:tcPr>
            <w:tcW w:w="1336" w:type="dxa"/>
            <w:vAlign w:val="center"/>
          </w:tcPr>
          <w:p w:rsidR="008300CE" w:rsidRPr="00330517" w:rsidRDefault="008300CE" w:rsidP="00D94A2C">
            <w:pPr>
              <w:autoSpaceDE w:val="0"/>
              <w:autoSpaceDN w:val="0"/>
              <w:adjustRightInd w:val="0"/>
              <w:jc w:val="center"/>
              <w:rPr>
                <w:color w:val="000000" w:themeColor="text1"/>
                <w:szCs w:val="21"/>
              </w:rPr>
            </w:pPr>
            <w:r w:rsidRPr="00330517">
              <w:rPr>
                <w:rFonts w:hint="eastAsia"/>
                <w:color w:val="000000" w:themeColor="text1"/>
                <w:szCs w:val="21"/>
              </w:rPr>
              <w:t>15</w:t>
            </w:r>
          </w:p>
        </w:tc>
        <w:tc>
          <w:tcPr>
            <w:tcW w:w="2474"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150.06</w:t>
            </w:r>
          </w:p>
        </w:tc>
        <w:tc>
          <w:tcPr>
            <w:tcW w:w="2474"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150.02</w:t>
            </w:r>
          </w:p>
        </w:tc>
        <w:tc>
          <w:tcPr>
            <w:tcW w:w="2475" w:type="dxa"/>
            <w:vAlign w:val="center"/>
          </w:tcPr>
          <w:p w:rsidR="008300CE" w:rsidRPr="00330517" w:rsidRDefault="00D94A2C" w:rsidP="00D94A2C">
            <w:pPr>
              <w:autoSpaceDE w:val="0"/>
              <w:autoSpaceDN w:val="0"/>
              <w:adjustRightInd w:val="0"/>
              <w:jc w:val="center"/>
              <w:rPr>
                <w:color w:val="000000" w:themeColor="text1"/>
                <w:szCs w:val="21"/>
              </w:rPr>
            </w:pPr>
            <w:r w:rsidRPr="00330517">
              <w:rPr>
                <w:rFonts w:hint="eastAsia"/>
                <w:color w:val="000000" w:themeColor="text1"/>
                <w:szCs w:val="21"/>
              </w:rPr>
              <w:t>0.04</w:t>
            </w:r>
          </w:p>
        </w:tc>
      </w:tr>
      <w:tr w:rsidR="00CE18CB" w:rsidRPr="007C0BE6" w:rsidTr="00D94A2C">
        <w:trPr>
          <w:trHeight w:val="245"/>
          <w:jc w:val="center"/>
        </w:trPr>
        <w:tc>
          <w:tcPr>
            <w:tcW w:w="1336" w:type="dxa"/>
            <w:vAlign w:val="center"/>
          </w:tcPr>
          <w:p w:rsidR="00CE18CB" w:rsidRPr="00330517" w:rsidRDefault="00CE18CB" w:rsidP="00D94A2C">
            <w:pPr>
              <w:autoSpaceDE w:val="0"/>
              <w:autoSpaceDN w:val="0"/>
              <w:adjustRightInd w:val="0"/>
              <w:jc w:val="center"/>
              <w:rPr>
                <w:color w:val="000000" w:themeColor="text1"/>
                <w:szCs w:val="21"/>
              </w:rPr>
            </w:pPr>
            <w:r>
              <w:rPr>
                <w:rFonts w:hint="eastAsia"/>
                <w:color w:val="000000" w:themeColor="text1"/>
                <w:szCs w:val="21"/>
              </w:rPr>
              <w:t>16</w:t>
            </w:r>
          </w:p>
        </w:tc>
        <w:tc>
          <w:tcPr>
            <w:tcW w:w="2474" w:type="dxa"/>
            <w:vAlign w:val="center"/>
          </w:tcPr>
          <w:p w:rsidR="00CE18CB" w:rsidRPr="00330517" w:rsidRDefault="00CE18CB" w:rsidP="00D94A2C">
            <w:pPr>
              <w:autoSpaceDE w:val="0"/>
              <w:autoSpaceDN w:val="0"/>
              <w:adjustRightInd w:val="0"/>
              <w:jc w:val="center"/>
              <w:rPr>
                <w:color w:val="000000" w:themeColor="text1"/>
                <w:szCs w:val="21"/>
              </w:rPr>
            </w:pPr>
            <w:r>
              <w:rPr>
                <w:rFonts w:hint="eastAsia"/>
                <w:color w:val="000000" w:themeColor="text1"/>
                <w:szCs w:val="21"/>
              </w:rPr>
              <w:t>149.95</w:t>
            </w:r>
          </w:p>
        </w:tc>
        <w:tc>
          <w:tcPr>
            <w:tcW w:w="2474" w:type="dxa"/>
            <w:vAlign w:val="center"/>
          </w:tcPr>
          <w:p w:rsidR="00CE18CB" w:rsidRPr="00330517" w:rsidRDefault="00CE18CB" w:rsidP="00D94A2C">
            <w:pPr>
              <w:autoSpaceDE w:val="0"/>
              <w:autoSpaceDN w:val="0"/>
              <w:adjustRightInd w:val="0"/>
              <w:jc w:val="center"/>
              <w:rPr>
                <w:color w:val="000000" w:themeColor="text1"/>
                <w:szCs w:val="21"/>
              </w:rPr>
            </w:pPr>
            <w:r>
              <w:rPr>
                <w:rFonts w:hint="eastAsia"/>
                <w:color w:val="000000" w:themeColor="text1"/>
                <w:szCs w:val="21"/>
              </w:rPr>
              <w:t>149.90</w:t>
            </w:r>
          </w:p>
        </w:tc>
        <w:tc>
          <w:tcPr>
            <w:tcW w:w="2475" w:type="dxa"/>
            <w:vAlign w:val="center"/>
          </w:tcPr>
          <w:p w:rsidR="00CE18CB" w:rsidRPr="00330517" w:rsidRDefault="00CE18CB" w:rsidP="00D94A2C">
            <w:pPr>
              <w:autoSpaceDE w:val="0"/>
              <w:autoSpaceDN w:val="0"/>
              <w:adjustRightInd w:val="0"/>
              <w:jc w:val="center"/>
              <w:rPr>
                <w:color w:val="000000" w:themeColor="text1"/>
                <w:szCs w:val="21"/>
              </w:rPr>
            </w:pPr>
            <w:r>
              <w:rPr>
                <w:rFonts w:hint="eastAsia"/>
                <w:color w:val="000000" w:themeColor="text1"/>
                <w:szCs w:val="21"/>
              </w:rPr>
              <w:t>0.05</w:t>
            </w:r>
          </w:p>
        </w:tc>
      </w:tr>
      <w:tr w:rsidR="00D94A2C" w:rsidRPr="007C0BE6" w:rsidTr="00D94A2C">
        <w:trPr>
          <w:trHeight w:val="207"/>
          <w:jc w:val="center"/>
        </w:trPr>
        <w:tc>
          <w:tcPr>
            <w:tcW w:w="8759" w:type="dxa"/>
            <w:gridSpan w:val="4"/>
            <w:vAlign w:val="center"/>
          </w:tcPr>
          <w:p w:rsidR="00D94A2C" w:rsidRPr="00330517" w:rsidRDefault="00A5511D" w:rsidP="00D94A2C">
            <w:pPr>
              <w:autoSpaceDE w:val="0"/>
              <w:autoSpaceDN w:val="0"/>
              <w:adjustRightInd w:val="0"/>
              <w:jc w:val="center"/>
              <w:rPr>
                <w:color w:val="000000" w:themeColor="text1"/>
                <w:szCs w:val="21"/>
              </w:rPr>
            </w:pPr>
            <w:r w:rsidRPr="00330517">
              <w:rPr>
                <w:rFonts w:hint="eastAsia"/>
                <w:color w:val="000000" w:themeColor="text1"/>
                <w:sz w:val="24"/>
              </w:rPr>
              <w:t>仪器自带测温系统</w:t>
            </w:r>
            <w:r w:rsidRPr="00330517">
              <w:rPr>
                <w:color w:val="000000" w:themeColor="text1"/>
                <w:sz w:val="24"/>
              </w:rPr>
              <w:t>采集的</w:t>
            </w:r>
            <w:r w:rsidRPr="00330517">
              <w:rPr>
                <w:rFonts w:hint="eastAsia"/>
                <w:color w:val="000000" w:themeColor="text1"/>
                <w:sz w:val="24"/>
              </w:rPr>
              <w:t>16</w:t>
            </w:r>
            <w:r w:rsidRPr="00330517">
              <w:rPr>
                <w:color w:val="000000" w:themeColor="text1"/>
                <w:sz w:val="24"/>
              </w:rPr>
              <w:t>组温度平均值</w:t>
            </w:r>
            <m:oMath>
              <m:acc>
                <m:accPr>
                  <m:chr m:val="̅"/>
                  <m:ctrlPr>
                    <w:rPr>
                      <w:rFonts w:ascii="Cambria Math" w:hAnsi="Cambria Math"/>
                      <w:i/>
                      <w:iCs/>
                      <w:sz w:val="24"/>
                    </w:rPr>
                  </m:ctrlPr>
                </m:accPr>
                <m:e>
                  <m:sSub>
                    <m:sSubPr>
                      <m:ctrlPr>
                        <w:rPr>
                          <w:rFonts w:ascii="Cambria Math" w:hAnsi="Cambria Math"/>
                          <w:i/>
                          <w:iCs/>
                          <w:sz w:val="24"/>
                        </w:rPr>
                      </m:ctrlPr>
                    </m:sSubPr>
                    <m:e>
                      <m:r>
                        <w:rPr>
                          <w:rFonts w:ascii="Cambria Math" w:hAnsi="Cambria Math"/>
                          <w:sz w:val="24"/>
                        </w:rPr>
                        <m:t>T</m:t>
                      </m:r>
                    </m:e>
                    <m:sub>
                      <m:r>
                        <w:rPr>
                          <w:rFonts w:ascii="Cambria Math" w:hAnsi="Cambria Math" w:hint="eastAsia"/>
                          <w:sz w:val="24"/>
                        </w:rPr>
                        <m:t>s</m:t>
                      </m:r>
                    </m:sub>
                  </m:sSub>
                </m:e>
              </m:acc>
            </m:oMath>
            <w:r w:rsidR="00BA5957" w:rsidRPr="00330517">
              <w:rPr>
                <w:color w:val="000000" w:themeColor="text1"/>
                <w:sz w:val="24"/>
              </w:rPr>
              <w:t>：</w:t>
            </w:r>
            <w:r w:rsidR="00786429" w:rsidRPr="00330517">
              <w:rPr>
                <w:rFonts w:hint="eastAsia"/>
                <w:color w:val="000000" w:themeColor="text1"/>
                <w:sz w:val="24"/>
              </w:rPr>
              <w:t>149.94</w:t>
            </w:r>
            <w:r w:rsidR="00786429" w:rsidRPr="00330517">
              <w:rPr>
                <w:rFonts w:ascii="宋体" w:hAnsi="宋体" w:cs="宋体" w:hint="eastAsia"/>
                <w:color w:val="000000" w:themeColor="text1"/>
                <w:szCs w:val="21"/>
              </w:rPr>
              <w:t>℃</w:t>
            </w:r>
          </w:p>
        </w:tc>
      </w:tr>
      <w:tr w:rsidR="00D94A2C" w:rsidRPr="007C0BE6" w:rsidTr="00D94A2C">
        <w:trPr>
          <w:trHeight w:val="207"/>
          <w:jc w:val="center"/>
        </w:trPr>
        <w:tc>
          <w:tcPr>
            <w:tcW w:w="8759" w:type="dxa"/>
            <w:gridSpan w:val="4"/>
            <w:vAlign w:val="center"/>
          </w:tcPr>
          <w:p w:rsidR="00D94A2C" w:rsidRPr="00330517" w:rsidRDefault="00A5511D" w:rsidP="00D94A2C">
            <w:pPr>
              <w:autoSpaceDE w:val="0"/>
              <w:autoSpaceDN w:val="0"/>
              <w:adjustRightInd w:val="0"/>
              <w:jc w:val="center"/>
              <w:rPr>
                <w:color w:val="000000" w:themeColor="text1"/>
                <w:szCs w:val="21"/>
              </w:rPr>
            </w:pPr>
            <w:r w:rsidRPr="00330517">
              <w:rPr>
                <w:color w:val="000000" w:themeColor="text1"/>
                <w:sz w:val="24"/>
              </w:rPr>
              <w:t>标准器采集的</w:t>
            </w:r>
            <w:r w:rsidRPr="00330517">
              <w:rPr>
                <w:rFonts w:hint="eastAsia"/>
                <w:color w:val="000000" w:themeColor="text1"/>
                <w:sz w:val="24"/>
              </w:rPr>
              <w:t>16</w:t>
            </w:r>
            <w:r w:rsidRPr="00330517">
              <w:rPr>
                <w:color w:val="000000" w:themeColor="text1"/>
                <w:sz w:val="24"/>
              </w:rPr>
              <w:t>组温度平均值</w:t>
            </w:r>
            <m:oMath>
              <m:acc>
                <m:accPr>
                  <m:chr m:val="̅"/>
                  <m:ctrlPr>
                    <w:rPr>
                      <w:rFonts w:ascii="Cambria Math" w:hAnsi="Cambria Math"/>
                      <w:i/>
                      <w:iCs/>
                      <w:sz w:val="24"/>
                    </w:rPr>
                  </m:ctrlPr>
                </m:accPr>
                <m:e>
                  <m:r>
                    <w:rPr>
                      <w:rFonts w:ascii="Cambria Math" w:hAnsi="Cambria Math"/>
                      <w:sz w:val="24"/>
                    </w:rPr>
                    <m:t>T</m:t>
                  </m:r>
                </m:e>
              </m:acc>
            </m:oMath>
            <w:r w:rsidR="00BA5957" w:rsidRPr="00330517">
              <w:rPr>
                <w:color w:val="000000" w:themeColor="text1"/>
                <w:sz w:val="24"/>
              </w:rPr>
              <w:t>：</w:t>
            </w:r>
            <w:r w:rsidR="00786429" w:rsidRPr="00330517">
              <w:rPr>
                <w:rFonts w:hint="eastAsia"/>
                <w:color w:val="000000" w:themeColor="text1"/>
                <w:sz w:val="24"/>
              </w:rPr>
              <w:t>149.89</w:t>
            </w:r>
            <w:r w:rsidR="00786429" w:rsidRPr="00330517">
              <w:rPr>
                <w:rFonts w:ascii="宋体" w:hAnsi="宋体" w:cs="宋体" w:hint="eastAsia"/>
                <w:color w:val="000000" w:themeColor="text1"/>
                <w:szCs w:val="21"/>
              </w:rPr>
              <w:t>℃</w:t>
            </w:r>
          </w:p>
        </w:tc>
      </w:tr>
      <w:tr w:rsidR="00A5511D" w:rsidRPr="007C0BE6" w:rsidTr="00D94A2C">
        <w:trPr>
          <w:trHeight w:val="207"/>
          <w:jc w:val="center"/>
        </w:trPr>
        <w:tc>
          <w:tcPr>
            <w:tcW w:w="8759" w:type="dxa"/>
            <w:gridSpan w:val="4"/>
            <w:vAlign w:val="center"/>
          </w:tcPr>
          <w:p w:rsidR="00A5511D" w:rsidRPr="00330517" w:rsidRDefault="00A5511D" w:rsidP="00D94A2C">
            <w:pPr>
              <w:autoSpaceDE w:val="0"/>
              <w:autoSpaceDN w:val="0"/>
              <w:adjustRightInd w:val="0"/>
              <w:jc w:val="center"/>
              <w:rPr>
                <w:color w:val="000000" w:themeColor="text1"/>
                <w:szCs w:val="21"/>
              </w:rPr>
            </w:pPr>
            <w:r w:rsidRPr="00330517">
              <w:rPr>
                <w:color w:val="000000" w:themeColor="text1"/>
                <w:sz w:val="24"/>
              </w:rPr>
              <w:t>标准器采集的</w:t>
            </w:r>
            <w:r w:rsidRPr="00330517">
              <w:rPr>
                <w:rFonts w:hint="eastAsia"/>
                <w:color w:val="000000" w:themeColor="text1"/>
                <w:sz w:val="24"/>
              </w:rPr>
              <w:t>16</w:t>
            </w:r>
            <w:r w:rsidRPr="00330517">
              <w:rPr>
                <w:color w:val="000000" w:themeColor="text1"/>
                <w:sz w:val="24"/>
              </w:rPr>
              <w:t>组温度最大值</w:t>
            </w:r>
            <m:oMath>
              <m:sSub>
                <m:sSubPr>
                  <m:ctrlPr>
                    <w:rPr>
                      <w:rFonts w:ascii="Cambria Math" w:hAnsi="Cambria Math"/>
                      <w:i/>
                      <w:iCs/>
                      <w:sz w:val="24"/>
                    </w:rPr>
                  </m:ctrlPr>
                </m:sSubPr>
                <m:e>
                  <m:r>
                    <w:rPr>
                      <w:rFonts w:ascii="Cambria Math" w:hAnsi="Cambria Math"/>
                      <w:sz w:val="24"/>
                    </w:rPr>
                    <m:t>T</m:t>
                  </m:r>
                </m:e>
                <m:sub>
                  <m:r>
                    <w:rPr>
                      <w:rFonts w:ascii="Cambria Math" w:hAnsi="Cambria Math"/>
                      <w:sz w:val="24"/>
                    </w:rPr>
                    <m:t>max</m:t>
                  </m:r>
                </m:sub>
              </m:sSub>
            </m:oMath>
            <w:r w:rsidR="00BA5957" w:rsidRPr="00330517">
              <w:rPr>
                <w:color w:val="000000" w:themeColor="text1"/>
                <w:sz w:val="24"/>
              </w:rPr>
              <w:t>：</w:t>
            </w:r>
            <w:r w:rsidR="00786429" w:rsidRPr="00330517">
              <w:rPr>
                <w:rFonts w:hint="eastAsia"/>
                <w:color w:val="000000" w:themeColor="text1"/>
                <w:sz w:val="24"/>
              </w:rPr>
              <w:t>150.02</w:t>
            </w:r>
            <w:r w:rsidR="00786429" w:rsidRPr="00330517">
              <w:rPr>
                <w:rFonts w:ascii="宋体" w:hAnsi="宋体" w:cs="宋体" w:hint="eastAsia"/>
                <w:color w:val="000000" w:themeColor="text1"/>
                <w:szCs w:val="21"/>
              </w:rPr>
              <w:t>℃</w:t>
            </w:r>
          </w:p>
        </w:tc>
      </w:tr>
      <w:tr w:rsidR="00A5511D" w:rsidRPr="007C0BE6" w:rsidTr="00D94A2C">
        <w:trPr>
          <w:trHeight w:val="207"/>
          <w:jc w:val="center"/>
        </w:trPr>
        <w:tc>
          <w:tcPr>
            <w:tcW w:w="8759" w:type="dxa"/>
            <w:gridSpan w:val="4"/>
            <w:vAlign w:val="center"/>
          </w:tcPr>
          <w:p w:rsidR="00A5511D" w:rsidRPr="00330517" w:rsidRDefault="00A5511D" w:rsidP="00786429">
            <w:pPr>
              <w:autoSpaceDE w:val="0"/>
              <w:autoSpaceDN w:val="0"/>
              <w:adjustRightInd w:val="0"/>
              <w:jc w:val="center"/>
              <w:rPr>
                <w:color w:val="000000" w:themeColor="text1"/>
                <w:szCs w:val="21"/>
              </w:rPr>
            </w:pPr>
            <w:r w:rsidRPr="00330517">
              <w:rPr>
                <w:color w:val="000000" w:themeColor="text1"/>
                <w:sz w:val="24"/>
              </w:rPr>
              <w:t>标准器采集的</w:t>
            </w:r>
            <w:r w:rsidRPr="00330517">
              <w:rPr>
                <w:rFonts w:hint="eastAsia"/>
                <w:color w:val="000000" w:themeColor="text1"/>
                <w:sz w:val="24"/>
              </w:rPr>
              <w:t>16</w:t>
            </w:r>
            <w:r w:rsidRPr="00330517">
              <w:rPr>
                <w:color w:val="000000" w:themeColor="text1"/>
                <w:sz w:val="24"/>
              </w:rPr>
              <w:t>组温度最小值</w:t>
            </w:r>
            <m:oMath>
              <m:sSub>
                <m:sSubPr>
                  <m:ctrlPr>
                    <w:rPr>
                      <w:rFonts w:ascii="Cambria Math" w:hAnsi="Cambria Math"/>
                      <w:i/>
                      <w:iCs/>
                      <w:sz w:val="24"/>
                    </w:rPr>
                  </m:ctrlPr>
                </m:sSubPr>
                <m:e>
                  <m:r>
                    <w:rPr>
                      <w:rFonts w:ascii="Cambria Math" w:hAnsi="Cambria Math"/>
                      <w:sz w:val="24"/>
                    </w:rPr>
                    <m:t>T</m:t>
                  </m:r>
                </m:e>
                <m:sub>
                  <m:r>
                    <w:rPr>
                      <w:rFonts w:ascii="Cambria Math" w:hAnsi="Cambria Math"/>
                      <w:sz w:val="24"/>
                    </w:rPr>
                    <m:t>min</m:t>
                  </m:r>
                </m:sub>
              </m:sSub>
            </m:oMath>
            <w:r w:rsidR="00BA5957" w:rsidRPr="00330517">
              <w:rPr>
                <w:color w:val="000000" w:themeColor="text1"/>
                <w:sz w:val="24"/>
              </w:rPr>
              <w:t>：</w:t>
            </w:r>
            <w:r w:rsidR="00786429" w:rsidRPr="00330517">
              <w:rPr>
                <w:rFonts w:hint="eastAsia"/>
                <w:color w:val="000000" w:themeColor="text1"/>
                <w:sz w:val="24"/>
              </w:rPr>
              <w:t>149.73</w:t>
            </w:r>
            <w:r w:rsidR="00786429" w:rsidRPr="00330517">
              <w:rPr>
                <w:rFonts w:ascii="宋体" w:hAnsi="宋体" w:cs="宋体" w:hint="eastAsia"/>
                <w:color w:val="000000" w:themeColor="text1"/>
                <w:szCs w:val="21"/>
              </w:rPr>
              <w:t>℃</w:t>
            </w:r>
          </w:p>
        </w:tc>
      </w:tr>
      <w:tr w:rsidR="00BA5957" w:rsidRPr="007C0BE6" w:rsidTr="00D94A2C">
        <w:trPr>
          <w:trHeight w:val="207"/>
          <w:jc w:val="center"/>
        </w:trPr>
        <w:tc>
          <w:tcPr>
            <w:tcW w:w="8759" w:type="dxa"/>
            <w:gridSpan w:val="4"/>
            <w:vAlign w:val="center"/>
          </w:tcPr>
          <w:p w:rsidR="00BA5957" w:rsidRPr="00330517" w:rsidRDefault="00BA5957" w:rsidP="00786429">
            <w:pPr>
              <w:autoSpaceDE w:val="0"/>
              <w:autoSpaceDN w:val="0"/>
              <w:adjustRightInd w:val="0"/>
              <w:jc w:val="center"/>
              <w:rPr>
                <w:color w:val="000000" w:themeColor="text1"/>
                <w:sz w:val="24"/>
              </w:rPr>
            </w:pPr>
            <w:r w:rsidRPr="00330517">
              <w:rPr>
                <w:color w:val="000000" w:themeColor="text1"/>
                <w:sz w:val="24"/>
              </w:rPr>
              <w:t>温度示值误差</w:t>
            </w:r>
            <w:r w:rsidRPr="00330517">
              <w:rPr>
                <w:color w:val="000000" w:themeColor="text1"/>
                <w:position w:val="-4"/>
              </w:rPr>
              <w:object w:dxaOrig="340" w:dyaOrig="220">
                <v:shape id="_x0000_i1032" type="#_x0000_t75" style="width:16.5pt;height:11.25pt" o:ole="">
                  <v:imagedata r:id="rId20" o:title=""/>
                </v:shape>
                <o:OLEObject Type="Embed" ProgID="Equation.3" ShapeID="_x0000_i1032" DrawAspect="Content" ObjectID="_1806923394" r:id="rId22"/>
              </w:object>
            </w:r>
            <w:r w:rsidRPr="00330517">
              <w:rPr>
                <w:color w:val="000000" w:themeColor="text1"/>
              </w:rPr>
              <w:t>：</w:t>
            </w:r>
            <w:r w:rsidR="00786429" w:rsidRPr="00330517">
              <w:rPr>
                <w:rFonts w:hint="eastAsia"/>
                <w:color w:val="000000" w:themeColor="text1"/>
              </w:rPr>
              <w:t>0.05</w:t>
            </w:r>
            <w:r w:rsidR="00786429" w:rsidRPr="00330517">
              <w:rPr>
                <w:rFonts w:ascii="宋体" w:hAnsi="宋体" w:cs="宋体" w:hint="eastAsia"/>
                <w:color w:val="000000" w:themeColor="text1"/>
                <w:szCs w:val="21"/>
              </w:rPr>
              <w:t>℃</w:t>
            </w:r>
          </w:p>
        </w:tc>
      </w:tr>
      <w:tr w:rsidR="00BA5957" w:rsidRPr="007C0BE6" w:rsidTr="00D94A2C">
        <w:trPr>
          <w:trHeight w:val="207"/>
          <w:jc w:val="center"/>
        </w:trPr>
        <w:tc>
          <w:tcPr>
            <w:tcW w:w="8759" w:type="dxa"/>
            <w:gridSpan w:val="4"/>
            <w:vAlign w:val="center"/>
          </w:tcPr>
          <w:p w:rsidR="00BA5957" w:rsidRPr="00330517" w:rsidRDefault="0025531D" w:rsidP="00786429">
            <w:pPr>
              <w:autoSpaceDE w:val="0"/>
              <w:autoSpaceDN w:val="0"/>
              <w:adjustRightInd w:val="0"/>
              <w:jc w:val="center"/>
              <w:rPr>
                <w:color w:val="000000" w:themeColor="text1"/>
                <w:sz w:val="24"/>
              </w:rPr>
            </w:pPr>
            <w:r>
              <w:rPr>
                <w:color w:val="000000" w:themeColor="text1"/>
                <w:sz w:val="24"/>
              </w:rPr>
              <w:t>温度波动</w:t>
            </w:r>
            <w:r>
              <w:rPr>
                <w:rFonts w:hint="eastAsia"/>
                <w:color w:val="000000" w:themeColor="text1"/>
                <w:sz w:val="24"/>
              </w:rPr>
              <w:t>度</w:t>
            </w:r>
            <m:oMath>
              <m:r>
                <w:rPr>
                  <w:rFonts w:ascii="Cambria Math" w:hAnsi="Cambria Math"/>
                  <w:color w:val="000000" w:themeColor="text1"/>
                  <w:sz w:val="24"/>
                </w:rPr>
                <m:t>∆</m:t>
              </m:r>
              <m:sSub>
                <m:sSubPr>
                  <m:ctrlPr>
                    <w:rPr>
                      <w:rFonts w:ascii="Cambria Math" w:hAnsi="Cambria Math"/>
                      <w:i/>
                      <w:iCs/>
                      <w:color w:val="000000" w:themeColor="text1"/>
                      <w:sz w:val="24"/>
                    </w:rPr>
                  </m:ctrlPr>
                </m:sSubPr>
                <m:e>
                  <m:r>
                    <w:rPr>
                      <w:rFonts w:ascii="Cambria Math" w:hAnsi="Cambria Math"/>
                      <w:color w:val="000000" w:themeColor="text1"/>
                      <w:sz w:val="24"/>
                    </w:rPr>
                    <m:t>T</m:t>
                  </m:r>
                </m:e>
                <m:sub>
                  <m:r>
                    <w:rPr>
                      <w:rFonts w:ascii="Cambria Math" w:hAnsi="Cambria Math" w:hint="eastAsia"/>
                      <w:color w:val="000000" w:themeColor="text1"/>
                      <w:sz w:val="24"/>
                    </w:rPr>
                    <m:t>f</m:t>
                  </m:r>
                </m:sub>
              </m:sSub>
            </m:oMath>
            <w:r w:rsidR="00BA5957" w:rsidRPr="00330517">
              <w:rPr>
                <w:iCs/>
                <w:color w:val="000000" w:themeColor="text1"/>
                <w:sz w:val="24"/>
              </w:rPr>
              <w:t>：</w:t>
            </w:r>
            <w:r w:rsidR="00786429" w:rsidRPr="00330517">
              <w:rPr>
                <w:rFonts w:hint="eastAsia"/>
                <w:iCs/>
                <w:color w:val="000000" w:themeColor="text1"/>
                <w:sz w:val="24"/>
              </w:rPr>
              <w:t>0.15</w:t>
            </w:r>
            <w:r w:rsidR="00786429" w:rsidRPr="00330517">
              <w:rPr>
                <w:rFonts w:ascii="宋体" w:hAnsi="宋体" w:cs="宋体" w:hint="eastAsia"/>
                <w:color w:val="000000" w:themeColor="text1"/>
                <w:szCs w:val="21"/>
              </w:rPr>
              <w:t>℃</w:t>
            </w:r>
          </w:p>
        </w:tc>
      </w:tr>
    </w:tbl>
    <w:p w:rsidR="00504722" w:rsidRDefault="00504722">
      <w:pPr>
        <w:autoSpaceDE w:val="0"/>
        <w:autoSpaceDN w:val="0"/>
        <w:adjustRightInd w:val="0"/>
        <w:jc w:val="left"/>
        <w:rPr>
          <w:sz w:val="24"/>
        </w:rPr>
      </w:pPr>
    </w:p>
    <w:p w:rsidR="00504722" w:rsidRDefault="005B6D32">
      <w:pPr>
        <w:jc w:val="left"/>
        <w:rPr>
          <w:rFonts w:ascii="宋体" w:hAnsi="宋体" w:cs="宋体"/>
          <w:sz w:val="24"/>
        </w:rPr>
      </w:pPr>
      <w:r>
        <w:rPr>
          <w:rFonts w:ascii="宋体" w:hAnsi="宋体" w:cs="宋体" w:hint="eastAsia"/>
          <w:sz w:val="24"/>
        </w:rPr>
        <w:t>2、委托机构：</w:t>
      </w:r>
      <w:r w:rsidR="0054354C">
        <w:rPr>
          <w:rFonts w:ascii="宋体" w:hAnsi="宋体" w:cs="宋体" w:hint="eastAsia"/>
          <w:sz w:val="24"/>
          <w:szCs w:val="21"/>
        </w:rPr>
        <w:t>南京工业</w:t>
      </w:r>
      <w:r>
        <w:rPr>
          <w:rFonts w:ascii="宋体" w:hAnsi="宋体" w:cs="宋体" w:hint="eastAsia"/>
          <w:sz w:val="24"/>
          <w:szCs w:val="21"/>
        </w:rPr>
        <w:t>大学分析中心</w:t>
      </w:r>
      <w:r>
        <w:rPr>
          <w:rFonts w:ascii="宋体" w:hAnsi="宋体" w:cs="宋体" w:hint="eastAsia"/>
          <w:sz w:val="24"/>
        </w:rPr>
        <w:t xml:space="preserve">        ，实验日期：</w:t>
      </w:r>
      <w:r w:rsidR="001A36F4">
        <w:rPr>
          <w:sz w:val="24"/>
        </w:rPr>
        <w:t>202</w:t>
      </w:r>
      <w:r w:rsidR="001A36F4">
        <w:rPr>
          <w:rFonts w:hint="eastAsia"/>
          <w:sz w:val="24"/>
        </w:rPr>
        <w:t>4</w:t>
      </w:r>
      <w:r w:rsidR="001A36F4">
        <w:rPr>
          <w:sz w:val="24"/>
        </w:rPr>
        <w:t>.</w:t>
      </w:r>
      <w:r w:rsidR="001A36F4">
        <w:rPr>
          <w:rFonts w:hint="eastAsia"/>
          <w:sz w:val="24"/>
        </w:rPr>
        <w:t>12</w:t>
      </w:r>
      <w:r w:rsidR="001A36F4">
        <w:rPr>
          <w:sz w:val="24"/>
        </w:rPr>
        <w:t>.</w:t>
      </w:r>
      <w:r w:rsidR="001A36F4">
        <w:rPr>
          <w:rFonts w:hint="eastAsia"/>
          <w:sz w:val="24"/>
        </w:rPr>
        <w:t>17</w:t>
      </w:r>
    </w:p>
    <w:tbl>
      <w:tblPr>
        <w:tblW w:w="8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2693"/>
        <w:gridCol w:w="1417"/>
        <w:gridCol w:w="3066"/>
      </w:tblGrid>
      <w:tr w:rsidR="00504722">
        <w:trPr>
          <w:trHeight w:val="23"/>
          <w:jc w:val="center"/>
        </w:trPr>
        <w:tc>
          <w:tcPr>
            <w:tcW w:w="1668" w:type="dxa"/>
          </w:tcPr>
          <w:p w:rsidR="00504722" w:rsidRDefault="005B6D32">
            <w:pPr>
              <w:jc w:val="center"/>
              <w:rPr>
                <w:rFonts w:ascii="宋体" w:hAnsi="宋体" w:cs="宋体"/>
                <w:sz w:val="24"/>
                <w:szCs w:val="21"/>
              </w:rPr>
            </w:pPr>
            <w:r>
              <w:rPr>
                <w:rFonts w:ascii="宋体" w:hAnsi="宋体" w:cs="宋体" w:hint="eastAsia"/>
                <w:sz w:val="24"/>
                <w:szCs w:val="21"/>
              </w:rPr>
              <w:t>设备名称</w:t>
            </w:r>
          </w:p>
        </w:tc>
        <w:tc>
          <w:tcPr>
            <w:tcW w:w="7176" w:type="dxa"/>
            <w:gridSpan w:val="3"/>
          </w:tcPr>
          <w:p w:rsidR="00504722" w:rsidRDefault="00713843">
            <w:pPr>
              <w:jc w:val="center"/>
              <w:rPr>
                <w:rFonts w:ascii="宋体" w:hAnsi="宋体" w:cs="宋体"/>
                <w:sz w:val="24"/>
                <w:szCs w:val="21"/>
              </w:rPr>
            </w:pPr>
            <w:r>
              <w:rPr>
                <w:rFonts w:ascii="宋体" w:hAnsi="宋体" w:cs="宋体" w:hint="eastAsia"/>
                <w:sz w:val="24"/>
                <w:szCs w:val="21"/>
              </w:rPr>
              <w:t>锂离子电池电芯热参数测试仪</w:t>
            </w:r>
          </w:p>
        </w:tc>
      </w:tr>
      <w:tr w:rsidR="00504722">
        <w:trPr>
          <w:trHeight w:val="23"/>
          <w:jc w:val="center"/>
        </w:trPr>
        <w:tc>
          <w:tcPr>
            <w:tcW w:w="1668" w:type="dxa"/>
          </w:tcPr>
          <w:p w:rsidR="00504722" w:rsidRDefault="005B6D32">
            <w:pPr>
              <w:jc w:val="center"/>
              <w:rPr>
                <w:rFonts w:ascii="宋体" w:hAnsi="宋体" w:cs="宋体"/>
                <w:sz w:val="24"/>
                <w:szCs w:val="21"/>
              </w:rPr>
            </w:pPr>
            <w:r>
              <w:rPr>
                <w:rFonts w:ascii="宋体" w:hAnsi="宋体" w:cs="宋体" w:hint="eastAsia"/>
                <w:sz w:val="24"/>
                <w:szCs w:val="21"/>
              </w:rPr>
              <w:t>型号</w:t>
            </w:r>
          </w:p>
        </w:tc>
        <w:tc>
          <w:tcPr>
            <w:tcW w:w="2693" w:type="dxa"/>
          </w:tcPr>
          <w:p w:rsidR="00504722" w:rsidRDefault="0054354C">
            <w:pPr>
              <w:jc w:val="left"/>
              <w:rPr>
                <w:rFonts w:ascii="宋体" w:hAnsi="宋体" w:cs="宋体"/>
                <w:sz w:val="24"/>
                <w:szCs w:val="21"/>
              </w:rPr>
            </w:pPr>
            <w:r>
              <w:rPr>
                <w:rFonts w:eastAsiaTheme="minorEastAsia" w:hint="eastAsia"/>
                <w:sz w:val="24"/>
              </w:rPr>
              <w:t>RT10-250</w:t>
            </w:r>
          </w:p>
        </w:tc>
        <w:tc>
          <w:tcPr>
            <w:tcW w:w="1417" w:type="dxa"/>
          </w:tcPr>
          <w:p w:rsidR="00504722" w:rsidRDefault="005B6D32">
            <w:pPr>
              <w:jc w:val="center"/>
              <w:rPr>
                <w:rFonts w:ascii="宋体" w:hAnsi="宋体" w:cs="宋体"/>
                <w:sz w:val="24"/>
                <w:szCs w:val="21"/>
              </w:rPr>
            </w:pPr>
            <w:r>
              <w:rPr>
                <w:rFonts w:ascii="宋体" w:hAnsi="宋体" w:cs="宋体" w:hint="eastAsia"/>
                <w:sz w:val="24"/>
                <w:szCs w:val="21"/>
              </w:rPr>
              <w:t>序列号</w:t>
            </w:r>
          </w:p>
        </w:tc>
        <w:tc>
          <w:tcPr>
            <w:tcW w:w="3066" w:type="dxa"/>
          </w:tcPr>
          <w:p w:rsidR="00504722" w:rsidRDefault="0054354C">
            <w:pPr>
              <w:jc w:val="left"/>
              <w:rPr>
                <w:rFonts w:ascii="宋体" w:hAnsi="宋体" w:cs="宋体"/>
                <w:sz w:val="24"/>
                <w:szCs w:val="21"/>
              </w:rPr>
            </w:pPr>
            <w:r>
              <w:rPr>
                <w:rFonts w:ascii="宋体" w:hAnsi="宋体" w:cs="宋体" w:hint="eastAsia"/>
                <w:sz w:val="24"/>
                <w:szCs w:val="21"/>
              </w:rPr>
              <w:t>23081221</w:t>
            </w:r>
          </w:p>
        </w:tc>
      </w:tr>
      <w:tr w:rsidR="00504722">
        <w:trPr>
          <w:trHeight w:val="23"/>
          <w:jc w:val="center"/>
        </w:trPr>
        <w:tc>
          <w:tcPr>
            <w:tcW w:w="1668" w:type="dxa"/>
            <w:vAlign w:val="center"/>
          </w:tcPr>
          <w:p w:rsidR="00504722" w:rsidRDefault="005B6D32">
            <w:pPr>
              <w:jc w:val="center"/>
              <w:rPr>
                <w:rFonts w:ascii="宋体" w:hAnsi="宋体" w:cs="宋体"/>
                <w:sz w:val="24"/>
                <w:szCs w:val="21"/>
              </w:rPr>
            </w:pPr>
            <w:r>
              <w:rPr>
                <w:rFonts w:ascii="宋体" w:hAnsi="宋体" w:cs="宋体" w:hint="eastAsia"/>
                <w:sz w:val="24"/>
                <w:szCs w:val="21"/>
              </w:rPr>
              <w:t>制造厂</w:t>
            </w:r>
          </w:p>
        </w:tc>
        <w:tc>
          <w:tcPr>
            <w:tcW w:w="2693" w:type="dxa"/>
            <w:vAlign w:val="center"/>
          </w:tcPr>
          <w:p w:rsidR="00504722" w:rsidRDefault="0054354C">
            <w:pPr>
              <w:jc w:val="left"/>
              <w:rPr>
                <w:rFonts w:ascii="宋体" w:hAnsi="宋体" w:cs="宋体"/>
                <w:sz w:val="24"/>
                <w:szCs w:val="21"/>
              </w:rPr>
            </w:pPr>
            <w:r>
              <w:rPr>
                <w:rFonts w:ascii="宋体" w:hAnsi="宋体" w:cs="宋体" w:hint="eastAsia"/>
                <w:sz w:val="24"/>
                <w:szCs w:val="21"/>
              </w:rPr>
              <w:t>东莞捷东设备有限公司</w:t>
            </w:r>
          </w:p>
        </w:tc>
        <w:tc>
          <w:tcPr>
            <w:tcW w:w="1417" w:type="dxa"/>
            <w:vAlign w:val="center"/>
          </w:tcPr>
          <w:p w:rsidR="00504722" w:rsidRDefault="005B6D32">
            <w:pPr>
              <w:jc w:val="center"/>
              <w:rPr>
                <w:rFonts w:ascii="宋体" w:hAnsi="宋体" w:cs="宋体"/>
                <w:sz w:val="24"/>
                <w:szCs w:val="21"/>
              </w:rPr>
            </w:pPr>
            <w:r>
              <w:rPr>
                <w:rFonts w:ascii="宋体" w:hAnsi="宋体" w:cs="宋体" w:hint="eastAsia"/>
                <w:sz w:val="24"/>
                <w:szCs w:val="21"/>
              </w:rPr>
              <w:t>校准地点</w:t>
            </w:r>
          </w:p>
        </w:tc>
        <w:tc>
          <w:tcPr>
            <w:tcW w:w="3066" w:type="dxa"/>
            <w:tcMar>
              <w:left w:w="0" w:type="dxa"/>
              <w:right w:w="0" w:type="dxa"/>
            </w:tcMar>
            <w:vAlign w:val="center"/>
          </w:tcPr>
          <w:p w:rsidR="00504722" w:rsidRDefault="0054354C" w:rsidP="0054354C">
            <w:pPr>
              <w:jc w:val="left"/>
              <w:rPr>
                <w:rFonts w:ascii="宋体" w:hAnsi="宋体" w:cs="宋体"/>
                <w:sz w:val="24"/>
                <w:szCs w:val="21"/>
              </w:rPr>
            </w:pPr>
            <w:r>
              <w:rPr>
                <w:rFonts w:ascii="宋体" w:hAnsi="宋体" w:cs="宋体" w:hint="eastAsia"/>
                <w:sz w:val="24"/>
                <w:szCs w:val="21"/>
              </w:rPr>
              <w:t>南京工业</w:t>
            </w:r>
            <w:r w:rsidR="005B6D32">
              <w:rPr>
                <w:rFonts w:ascii="宋体" w:hAnsi="宋体" w:cs="宋体" w:hint="eastAsia"/>
                <w:sz w:val="24"/>
                <w:szCs w:val="21"/>
              </w:rPr>
              <w:t>大学</w:t>
            </w:r>
            <w:r w:rsidR="00127DA7">
              <w:rPr>
                <w:rFonts w:ascii="宋体" w:hAnsi="宋体" w:cs="宋体" w:hint="eastAsia"/>
                <w:sz w:val="24"/>
                <w:szCs w:val="21"/>
              </w:rPr>
              <w:t>能源学院</w:t>
            </w:r>
          </w:p>
        </w:tc>
      </w:tr>
      <w:tr w:rsidR="00504722">
        <w:trPr>
          <w:trHeight w:val="23"/>
          <w:jc w:val="center"/>
        </w:trPr>
        <w:tc>
          <w:tcPr>
            <w:tcW w:w="1668" w:type="dxa"/>
          </w:tcPr>
          <w:p w:rsidR="00504722" w:rsidRDefault="005B6D32">
            <w:pPr>
              <w:jc w:val="center"/>
              <w:rPr>
                <w:rFonts w:ascii="宋体" w:hAnsi="宋体" w:cs="宋体"/>
                <w:sz w:val="24"/>
                <w:szCs w:val="21"/>
              </w:rPr>
            </w:pPr>
            <w:r>
              <w:rPr>
                <w:rFonts w:ascii="宋体" w:hAnsi="宋体" w:cs="宋体" w:hint="eastAsia"/>
                <w:sz w:val="24"/>
                <w:szCs w:val="21"/>
              </w:rPr>
              <w:lastRenderedPageBreak/>
              <w:t>环境温度/℃</w:t>
            </w:r>
          </w:p>
        </w:tc>
        <w:tc>
          <w:tcPr>
            <w:tcW w:w="2693" w:type="dxa"/>
          </w:tcPr>
          <w:p w:rsidR="00504722" w:rsidRDefault="005B6D32" w:rsidP="0054354C">
            <w:pPr>
              <w:jc w:val="left"/>
              <w:rPr>
                <w:rFonts w:ascii="宋体" w:hAnsi="宋体" w:cs="宋体"/>
                <w:sz w:val="24"/>
                <w:szCs w:val="21"/>
              </w:rPr>
            </w:pPr>
            <w:r>
              <w:rPr>
                <w:rFonts w:ascii="宋体" w:hAnsi="宋体" w:cs="宋体" w:hint="eastAsia"/>
                <w:sz w:val="24"/>
                <w:szCs w:val="21"/>
              </w:rPr>
              <w:t>2</w:t>
            </w:r>
            <w:r w:rsidR="0054354C">
              <w:rPr>
                <w:rFonts w:ascii="宋体" w:hAnsi="宋体" w:cs="宋体" w:hint="eastAsia"/>
                <w:sz w:val="24"/>
                <w:szCs w:val="21"/>
              </w:rPr>
              <w:t>0.7</w:t>
            </w:r>
          </w:p>
        </w:tc>
        <w:tc>
          <w:tcPr>
            <w:tcW w:w="1417" w:type="dxa"/>
          </w:tcPr>
          <w:p w:rsidR="00504722" w:rsidRDefault="005B6D32">
            <w:pPr>
              <w:jc w:val="center"/>
              <w:rPr>
                <w:rFonts w:ascii="宋体" w:hAnsi="宋体" w:cs="宋体"/>
                <w:sz w:val="24"/>
                <w:szCs w:val="21"/>
              </w:rPr>
            </w:pPr>
            <w:r>
              <w:rPr>
                <w:rFonts w:ascii="宋体" w:hAnsi="宋体" w:cs="宋体" w:hint="eastAsia"/>
                <w:sz w:val="24"/>
                <w:szCs w:val="21"/>
              </w:rPr>
              <w:t>相对湿度/%</w:t>
            </w:r>
          </w:p>
        </w:tc>
        <w:tc>
          <w:tcPr>
            <w:tcW w:w="3066" w:type="dxa"/>
          </w:tcPr>
          <w:p w:rsidR="00504722" w:rsidRDefault="00BA5E97">
            <w:pPr>
              <w:jc w:val="left"/>
              <w:rPr>
                <w:rFonts w:ascii="宋体" w:hAnsi="宋体" w:cs="宋体"/>
                <w:sz w:val="24"/>
                <w:szCs w:val="21"/>
              </w:rPr>
            </w:pPr>
            <w:r>
              <w:rPr>
                <w:rFonts w:ascii="宋体" w:hAnsi="宋体" w:cs="宋体" w:hint="eastAsia"/>
                <w:sz w:val="24"/>
                <w:szCs w:val="21"/>
              </w:rPr>
              <w:t>62.1</w:t>
            </w:r>
          </w:p>
        </w:tc>
      </w:tr>
    </w:tbl>
    <w:p w:rsidR="00504722" w:rsidRDefault="00504722">
      <w:pPr>
        <w:tabs>
          <w:tab w:val="left" w:pos="540"/>
        </w:tabs>
        <w:autoSpaceDE w:val="0"/>
        <w:autoSpaceDN w:val="0"/>
        <w:adjustRightInd w:val="0"/>
        <w:rPr>
          <w:rFonts w:ascii="宋体" w:hAnsi="宋体" w:cs="宋体"/>
          <w:spacing w:val="20"/>
          <w:sz w:val="24"/>
        </w:rPr>
      </w:pPr>
    </w:p>
    <w:p w:rsidR="0025531D" w:rsidRDefault="0025531D" w:rsidP="0025531D">
      <w:pPr>
        <w:autoSpaceDE w:val="0"/>
        <w:autoSpaceDN w:val="0"/>
        <w:adjustRightInd w:val="0"/>
        <w:jc w:val="left"/>
        <w:rPr>
          <w:sz w:val="24"/>
        </w:rPr>
      </w:pPr>
      <w:r>
        <w:rPr>
          <w:rFonts w:hint="eastAsia"/>
          <w:sz w:val="24"/>
        </w:rPr>
        <w:t xml:space="preserve">2.1 </w:t>
      </w:r>
      <w:r w:rsidRPr="007C0BE6">
        <w:rPr>
          <w:rFonts w:hint="eastAsia"/>
          <w:sz w:val="24"/>
        </w:rPr>
        <w:t>自放热检测灵敏度</w:t>
      </w:r>
    </w:p>
    <w:tbl>
      <w:tblPr>
        <w:tblStyle w:val="a6"/>
        <w:tblW w:w="0" w:type="auto"/>
        <w:jc w:val="center"/>
        <w:tblLayout w:type="fixed"/>
        <w:tblLook w:val="04A0"/>
      </w:tblPr>
      <w:tblGrid>
        <w:gridCol w:w="1336"/>
        <w:gridCol w:w="2474"/>
        <w:gridCol w:w="2555"/>
        <w:gridCol w:w="2394"/>
      </w:tblGrid>
      <w:tr w:rsidR="0025531D" w:rsidRPr="008300CE" w:rsidTr="005D1C4E">
        <w:trPr>
          <w:trHeight w:val="377"/>
          <w:jc w:val="center"/>
        </w:trPr>
        <w:tc>
          <w:tcPr>
            <w:tcW w:w="8759" w:type="dxa"/>
            <w:gridSpan w:val="4"/>
            <w:vAlign w:val="center"/>
          </w:tcPr>
          <w:p w:rsidR="0025531D" w:rsidRPr="008300CE" w:rsidRDefault="0025531D" w:rsidP="005D1C4E">
            <w:pPr>
              <w:autoSpaceDE w:val="0"/>
              <w:autoSpaceDN w:val="0"/>
              <w:adjustRightInd w:val="0"/>
              <w:jc w:val="center"/>
              <w:rPr>
                <w:sz w:val="24"/>
              </w:rPr>
            </w:pPr>
            <w:r>
              <w:rPr>
                <w:rFonts w:hint="eastAsia"/>
                <w:sz w:val="24"/>
              </w:rPr>
              <w:t>初始</w:t>
            </w:r>
            <w:r w:rsidRPr="008300CE">
              <w:rPr>
                <w:rFonts w:hint="eastAsia"/>
                <w:sz w:val="24"/>
              </w:rPr>
              <w:t>设定恒温</w:t>
            </w:r>
            <w:r w:rsidRPr="008300CE">
              <w:rPr>
                <w:sz w:val="24"/>
              </w:rPr>
              <w:t>温度：</w:t>
            </w:r>
            <w:r w:rsidRPr="008300CE">
              <w:rPr>
                <w:sz w:val="24"/>
              </w:rPr>
              <w:t xml:space="preserve"> </w:t>
            </w:r>
            <w:r w:rsidRPr="008300CE">
              <w:rPr>
                <w:rFonts w:hint="eastAsia"/>
                <w:sz w:val="24"/>
              </w:rPr>
              <w:t>50</w:t>
            </w:r>
            <w:r w:rsidRPr="008300CE">
              <w:rPr>
                <w:sz w:val="24"/>
              </w:rPr>
              <w:t xml:space="preserve">   </w:t>
            </w:r>
            <w:r w:rsidRPr="008300CE">
              <w:rPr>
                <w:rFonts w:hint="eastAsia"/>
                <w:sz w:val="24"/>
              </w:rPr>
              <w:t>℃</w:t>
            </w:r>
          </w:p>
        </w:tc>
      </w:tr>
      <w:tr w:rsidR="0025531D" w:rsidRPr="008300CE" w:rsidTr="005D1C4E">
        <w:trPr>
          <w:trHeight w:val="552"/>
          <w:jc w:val="center"/>
        </w:trPr>
        <w:tc>
          <w:tcPr>
            <w:tcW w:w="1336" w:type="dxa"/>
            <w:vAlign w:val="center"/>
          </w:tcPr>
          <w:p w:rsidR="0025531D" w:rsidRPr="008300CE" w:rsidRDefault="0025531D" w:rsidP="005D1C4E">
            <w:pPr>
              <w:autoSpaceDE w:val="0"/>
              <w:autoSpaceDN w:val="0"/>
              <w:adjustRightInd w:val="0"/>
              <w:jc w:val="center"/>
              <w:rPr>
                <w:sz w:val="24"/>
              </w:rPr>
            </w:pPr>
            <w:r w:rsidRPr="008300CE">
              <w:rPr>
                <w:sz w:val="24"/>
              </w:rPr>
              <w:t>次数</w:t>
            </w:r>
          </w:p>
        </w:tc>
        <w:tc>
          <w:tcPr>
            <w:tcW w:w="2474" w:type="dxa"/>
            <w:vAlign w:val="center"/>
          </w:tcPr>
          <w:p w:rsidR="0025531D" w:rsidRPr="008300CE" w:rsidRDefault="0025531D" w:rsidP="005D1C4E">
            <w:pPr>
              <w:autoSpaceDE w:val="0"/>
              <w:autoSpaceDN w:val="0"/>
              <w:adjustRightInd w:val="0"/>
              <w:snapToGrid w:val="0"/>
              <w:jc w:val="center"/>
              <w:rPr>
                <w:sz w:val="24"/>
              </w:rPr>
            </w:pPr>
            <w:r w:rsidRPr="008300CE">
              <w:rPr>
                <w:rFonts w:hint="eastAsia"/>
                <w:sz w:val="24"/>
              </w:rPr>
              <w:t>理论升温速率</w:t>
            </w:r>
            <w:r w:rsidRPr="005D0CF5">
              <w:rPr>
                <w:rFonts w:hint="eastAsia"/>
                <w:i/>
                <w:iCs/>
                <w:sz w:val="24"/>
              </w:rPr>
              <w:t>v</w:t>
            </w:r>
            <w:r w:rsidRPr="005D0CF5">
              <w:rPr>
                <w:rFonts w:hint="eastAsia"/>
                <w:i/>
                <w:iCs/>
                <w:sz w:val="24"/>
                <w:vertAlign w:val="subscript"/>
              </w:rPr>
              <w:t>s</w:t>
            </w:r>
            <w:r w:rsidRPr="008300CE">
              <w:rPr>
                <w:rFonts w:hint="eastAsia"/>
                <w:sz w:val="24"/>
              </w:rPr>
              <w:t>（</w:t>
            </w:r>
            <w:r w:rsidRPr="008300CE">
              <w:rPr>
                <w:sz w:val="24"/>
              </w:rPr>
              <w:t>℃</w:t>
            </w:r>
            <w:r w:rsidRPr="008300CE">
              <w:rPr>
                <w:rFonts w:hint="eastAsia"/>
                <w:sz w:val="24"/>
              </w:rPr>
              <w:t>/min</w:t>
            </w:r>
            <w:r w:rsidRPr="008300CE">
              <w:rPr>
                <w:rFonts w:hint="eastAsia"/>
                <w:sz w:val="24"/>
              </w:rPr>
              <w:t>）</w:t>
            </w:r>
          </w:p>
        </w:tc>
        <w:tc>
          <w:tcPr>
            <w:tcW w:w="2555" w:type="dxa"/>
            <w:vAlign w:val="center"/>
          </w:tcPr>
          <w:p w:rsidR="0025531D" w:rsidRPr="008300CE" w:rsidRDefault="0025531D" w:rsidP="005D1C4E">
            <w:pPr>
              <w:autoSpaceDE w:val="0"/>
              <w:autoSpaceDN w:val="0"/>
              <w:adjustRightInd w:val="0"/>
              <w:snapToGrid w:val="0"/>
              <w:jc w:val="center"/>
              <w:rPr>
                <w:sz w:val="24"/>
              </w:rPr>
            </w:pPr>
            <w:r>
              <w:rPr>
                <w:rFonts w:hint="eastAsia"/>
                <w:sz w:val="24"/>
              </w:rPr>
              <w:t>实测升温</w:t>
            </w:r>
            <w:r w:rsidRPr="008300CE">
              <w:rPr>
                <w:rFonts w:hint="eastAsia"/>
                <w:sz w:val="24"/>
              </w:rPr>
              <w:t>速率（℃</w:t>
            </w:r>
            <w:r w:rsidRPr="008300CE">
              <w:rPr>
                <w:rFonts w:hint="eastAsia"/>
                <w:sz w:val="24"/>
              </w:rPr>
              <w:t>/min</w:t>
            </w:r>
            <w:r w:rsidRPr="008300CE">
              <w:rPr>
                <w:rFonts w:hint="eastAsia"/>
                <w:sz w:val="24"/>
              </w:rPr>
              <w:t>）</w:t>
            </w:r>
          </w:p>
        </w:tc>
        <w:tc>
          <w:tcPr>
            <w:tcW w:w="2394" w:type="dxa"/>
            <w:vAlign w:val="center"/>
          </w:tcPr>
          <w:p w:rsidR="0025531D" w:rsidRPr="008300CE" w:rsidRDefault="0025531D" w:rsidP="005D1C4E">
            <w:pPr>
              <w:autoSpaceDE w:val="0"/>
              <w:autoSpaceDN w:val="0"/>
              <w:adjustRightInd w:val="0"/>
              <w:snapToGrid w:val="0"/>
              <w:jc w:val="center"/>
              <w:rPr>
                <w:sz w:val="24"/>
              </w:rPr>
            </w:pPr>
            <w:r>
              <w:rPr>
                <w:rFonts w:hint="eastAsia"/>
                <w:sz w:val="24"/>
              </w:rPr>
              <w:t>实测平均升温速率</w:t>
            </w:r>
            <w:r w:rsidRPr="005D0CF5">
              <w:rPr>
                <w:rFonts w:hint="eastAsia"/>
                <w:i/>
                <w:iCs/>
                <w:sz w:val="24"/>
              </w:rPr>
              <w:t>v</w:t>
            </w:r>
            <w:r w:rsidRPr="008300CE">
              <w:rPr>
                <w:rFonts w:hint="eastAsia"/>
                <w:i/>
                <w:iCs/>
                <w:sz w:val="24"/>
                <w:vertAlign w:val="subscript"/>
              </w:rPr>
              <w:t>m</w:t>
            </w:r>
            <w:r w:rsidRPr="008300CE">
              <w:rPr>
                <w:rFonts w:hint="eastAsia"/>
                <w:sz w:val="24"/>
              </w:rPr>
              <w:t>（℃</w:t>
            </w:r>
            <w:r w:rsidRPr="008300CE">
              <w:rPr>
                <w:rFonts w:hint="eastAsia"/>
                <w:sz w:val="24"/>
              </w:rPr>
              <w:t>/min</w:t>
            </w:r>
            <w:r w:rsidRPr="008300CE">
              <w:rPr>
                <w:rFonts w:hint="eastAsia"/>
                <w:sz w:val="24"/>
              </w:rPr>
              <w:t>）</w:t>
            </w:r>
          </w:p>
          <w:p w:rsidR="0025531D" w:rsidRPr="008300CE" w:rsidRDefault="0025531D" w:rsidP="005D1C4E">
            <w:pPr>
              <w:autoSpaceDE w:val="0"/>
              <w:autoSpaceDN w:val="0"/>
              <w:adjustRightInd w:val="0"/>
              <w:snapToGrid w:val="0"/>
              <w:jc w:val="center"/>
              <w:rPr>
                <w:sz w:val="24"/>
              </w:rPr>
            </w:pPr>
          </w:p>
        </w:tc>
      </w:tr>
      <w:tr w:rsidR="0025531D" w:rsidRPr="008300CE" w:rsidTr="005D1C4E">
        <w:trPr>
          <w:trHeight w:val="20"/>
          <w:jc w:val="center"/>
        </w:trPr>
        <w:tc>
          <w:tcPr>
            <w:tcW w:w="1336" w:type="dxa"/>
            <w:vAlign w:val="center"/>
          </w:tcPr>
          <w:p w:rsidR="0025531D" w:rsidRPr="008300CE" w:rsidRDefault="0025531D" w:rsidP="005D1C4E">
            <w:pPr>
              <w:autoSpaceDE w:val="0"/>
              <w:autoSpaceDN w:val="0"/>
              <w:adjustRightInd w:val="0"/>
              <w:jc w:val="center"/>
              <w:rPr>
                <w:sz w:val="24"/>
              </w:rPr>
            </w:pPr>
            <w:r w:rsidRPr="008300CE">
              <w:rPr>
                <w:sz w:val="24"/>
              </w:rPr>
              <w:t>1</w:t>
            </w:r>
          </w:p>
        </w:tc>
        <w:tc>
          <w:tcPr>
            <w:tcW w:w="2474" w:type="dxa"/>
            <w:vMerge w:val="restart"/>
            <w:vAlign w:val="center"/>
          </w:tcPr>
          <w:p w:rsidR="0025531D" w:rsidRPr="008300CE" w:rsidRDefault="0025531D" w:rsidP="005D1C4E">
            <w:pPr>
              <w:autoSpaceDE w:val="0"/>
              <w:autoSpaceDN w:val="0"/>
              <w:adjustRightInd w:val="0"/>
              <w:jc w:val="center"/>
              <w:rPr>
                <w:sz w:val="24"/>
              </w:rPr>
            </w:pPr>
            <w:r w:rsidRPr="008300CE">
              <w:rPr>
                <w:rFonts w:hint="eastAsia"/>
                <w:sz w:val="24"/>
              </w:rPr>
              <w:t>0.0</w:t>
            </w:r>
            <w:r>
              <w:rPr>
                <w:rFonts w:hint="eastAsia"/>
                <w:sz w:val="24"/>
              </w:rPr>
              <w:t>1</w:t>
            </w:r>
          </w:p>
        </w:tc>
        <w:tc>
          <w:tcPr>
            <w:tcW w:w="2555" w:type="dxa"/>
            <w:vAlign w:val="center"/>
          </w:tcPr>
          <w:p w:rsidR="0025531D" w:rsidRPr="008300CE" w:rsidRDefault="0025531D" w:rsidP="00351457">
            <w:pPr>
              <w:autoSpaceDE w:val="0"/>
              <w:autoSpaceDN w:val="0"/>
              <w:adjustRightInd w:val="0"/>
              <w:jc w:val="center"/>
              <w:rPr>
                <w:sz w:val="24"/>
              </w:rPr>
            </w:pPr>
            <w:r w:rsidRPr="008300CE">
              <w:rPr>
                <w:rFonts w:hint="eastAsia"/>
                <w:sz w:val="24"/>
              </w:rPr>
              <w:t>0.0</w:t>
            </w:r>
            <w:r>
              <w:rPr>
                <w:rFonts w:hint="eastAsia"/>
                <w:sz w:val="24"/>
              </w:rPr>
              <w:t>1</w:t>
            </w:r>
            <w:r w:rsidR="00351457">
              <w:rPr>
                <w:rFonts w:hint="eastAsia"/>
                <w:sz w:val="24"/>
              </w:rPr>
              <w:t>21</w:t>
            </w:r>
          </w:p>
        </w:tc>
        <w:tc>
          <w:tcPr>
            <w:tcW w:w="2394" w:type="dxa"/>
            <w:vMerge w:val="restart"/>
            <w:vAlign w:val="center"/>
          </w:tcPr>
          <w:p w:rsidR="0025531D" w:rsidRPr="008300CE" w:rsidRDefault="0025531D" w:rsidP="00351457">
            <w:pPr>
              <w:autoSpaceDE w:val="0"/>
              <w:autoSpaceDN w:val="0"/>
              <w:adjustRightInd w:val="0"/>
              <w:jc w:val="center"/>
              <w:rPr>
                <w:sz w:val="24"/>
              </w:rPr>
            </w:pPr>
            <w:r>
              <w:rPr>
                <w:rFonts w:hint="eastAsia"/>
                <w:sz w:val="24"/>
              </w:rPr>
              <w:t>0.01</w:t>
            </w:r>
            <w:r w:rsidR="00351457">
              <w:rPr>
                <w:rFonts w:hint="eastAsia"/>
                <w:sz w:val="24"/>
              </w:rPr>
              <w:t>18</w:t>
            </w:r>
          </w:p>
        </w:tc>
      </w:tr>
      <w:tr w:rsidR="0025531D" w:rsidRPr="008300CE" w:rsidTr="005D1C4E">
        <w:trPr>
          <w:trHeight w:val="20"/>
          <w:jc w:val="center"/>
        </w:trPr>
        <w:tc>
          <w:tcPr>
            <w:tcW w:w="1336" w:type="dxa"/>
            <w:vAlign w:val="center"/>
          </w:tcPr>
          <w:p w:rsidR="0025531D" w:rsidRPr="008300CE" w:rsidRDefault="0025531D" w:rsidP="005D1C4E">
            <w:pPr>
              <w:autoSpaceDE w:val="0"/>
              <w:autoSpaceDN w:val="0"/>
              <w:adjustRightInd w:val="0"/>
              <w:jc w:val="center"/>
              <w:rPr>
                <w:sz w:val="24"/>
              </w:rPr>
            </w:pPr>
            <w:r>
              <w:rPr>
                <w:rFonts w:hint="eastAsia"/>
                <w:sz w:val="24"/>
              </w:rPr>
              <w:t>2</w:t>
            </w:r>
          </w:p>
        </w:tc>
        <w:tc>
          <w:tcPr>
            <w:tcW w:w="2474" w:type="dxa"/>
            <w:vMerge/>
            <w:vAlign w:val="center"/>
          </w:tcPr>
          <w:p w:rsidR="0025531D" w:rsidRPr="008300CE" w:rsidRDefault="0025531D" w:rsidP="005D1C4E">
            <w:pPr>
              <w:autoSpaceDE w:val="0"/>
              <w:autoSpaceDN w:val="0"/>
              <w:adjustRightInd w:val="0"/>
              <w:jc w:val="center"/>
              <w:rPr>
                <w:sz w:val="24"/>
              </w:rPr>
            </w:pPr>
          </w:p>
        </w:tc>
        <w:tc>
          <w:tcPr>
            <w:tcW w:w="2555" w:type="dxa"/>
            <w:vAlign w:val="center"/>
          </w:tcPr>
          <w:p w:rsidR="0025531D" w:rsidRPr="008300CE" w:rsidRDefault="0025531D" w:rsidP="00351457">
            <w:pPr>
              <w:autoSpaceDE w:val="0"/>
              <w:autoSpaceDN w:val="0"/>
              <w:adjustRightInd w:val="0"/>
              <w:jc w:val="center"/>
              <w:rPr>
                <w:sz w:val="24"/>
              </w:rPr>
            </w:pPr>
            <w:r w:rsidRPr="008300CE">
              <w:rPr>
                <w:rFonts w:hint="eastAsia"/>
                <w:sz w:val="24"/>
              </w:rPr>
              <w:t>0.0</w:t>
            </w:r>
            <w:r>
              <w:rPr>
                <w:rFonts w:hint="eastAsia"/>
                <w:sz w:val="24"/>
              </w:rPr>
              <w:t>1</w:t>
            </w:r>
            <w:r w:rsidR="00351457">
              <w:rPr>
                <w:rFonts w:hint="eastAsia"/>
                <w:sz w:val="24"/>
              </w:rPr>
              <w:t>15</w:t>
            </w:r>
          </w:p>
        </w:tc>
        <w:tc>
          <w:tcPr>
            <w:tcW w:w="2394" w:type="dxa"/>
            <w:vMerge/>
            <w:vAlign w:val="center"/>
          </w:tcPr>
          <w:p w:rsidR="0025531D" w:rsidRPr="008300CE" w:rsidRDefault="0025531D" w:rsidP="005D1C4E">
            <w:pPr>
              <w:autoSpaceDE w:val="0"/>
              <w:autoSpaceDN w:val="0"/>
              <w:adjustRightInd w:val="0"/>
              <w:jc w:val="center"/>
              <w:rPr>
                <w:rFonts w:eastAsia="等线"/>
                <w:color w:val="000000"/>
                <w:sz w:val="24"/>
              </w:rPr>
            </w:pPr>
          </w:p>
        </w:tc>
      </w:tr>
      <w:tr w:rsidR="0025531D" w:rsidRPr="008300CE" w:rsidTr="005D1C4E">
        <w:trPr>
          <w:trHeight w:val="20"/>
          <w:jc w:val="center"/>
        </w:trPr>
        <w:tc>
          <w:tcPr>
            <w:tcW w:w="1336" w:type="dxa"/>
            <w:vAlign w:val="center"/>
          </w:tcPr>
          <w:p w:rsidR="0025531D" w:rsidRDefault="0025531D" w:rsidP="005D1C4E">
            <w:pPr>
              <w:autoSpaceDE w:val="0"/>
              <w:autoSpaceDN w:val="0"/>
              <w:adjustRightInd w:val="0"/>
              <w:jc w:val="center"/>
              <w:rPr>
                <w:sz w:val="24"/>
              </w:rPr>
            </w:pPr>
            <w:r>
              <w:rPr>
                <w:rFonts w:hint="eastAsia"/>
                <w:sz w:val="24"/>
              </w:rPr>
              <w:t>3</w:t>
            </w:r>
          </w:p>
        </w:tc>
        <w:tc>
          <w:tcPr>
            <w:tcW w:w="2474" w:type="dxa"/>
            <w:vMerge/>
            <w:vAlign w:val="center"/>
          </w:tcPr>
          <w:p w:rsidR="0025531D" w:rsidRDefault="0025531D" w:rsidP="005D1C4E">
            <w:pPr>
              <w:autoSpaceDE w:val="0"/>
              <w:autoSpaceDN w:val="0"/>
              <w:adjustRightInd w:val="0"/>
              <w:jc w:val="center"/>
              <w:rPr>
                <w:sz w:val="24"/>
              </w:rPr>
            </w:pPr>
          </w:p>
        </w:tc>
        <w:tc>
          <w:tcPr>
            <w:tcW w:w="2555" w:type="dxa"/>
            <w:vAlign w:val="center"/>
          </w:tcPr>
          <w:p w:rsidR="0025531D" w:rsidRPr="008300CE" w:rsidRDefault="0025531D" w:rsidP="00351457">
            <w:pPr>
              <w:autoSpaceDE w:val="0"/>
              <w:autoSpaceDN w:val="0"/>
              <w:adjustRightInd w:val="0"/>
              <w:jc w:val="center"/>
              <w:rPr>
                <w:sz w:val="24"/>
              </w:rPr>
            </w:pPr>
            <w:r>
              <w:rPr>
                <w:rFonts w:hint="eastAsia"/>
                <w:sz w:val="24"/>
              </w:rPr>
              <w:t>0.01</w:t>
            </w:r>
            <w:r w:rsidR="00351457">
              <w:rPr>
                <w:rFonts w:hint="eastAsia"/>
                <w:sz w:val="24"/>
              </w:rPr>
              <w:t>18</w:t>
            </w:r>
          </w:p>
        </w:tc>
        <w:tc>
          <w:tcPr>
            <w:tcW w:w="2394" w:type="dxa"/>
            <w:vMerge/>
            <w:vAlign w:val="center"/>
          </w:tcPr>
          <w:p w:rsidR="0025531D" w:rsidRDefault="0025531D" w:rsidP="005D1C4E">
            <w:pPr>
              <w:autoSpaceDE w:val="0"/>
              <w:autoSpaceDN w:val="0"/>
              <w:adjustRightInd w:val="0"/>
              <w:jc w:val="center"/>
              <w:rPr>
                <w:rFonts w:eastAsia="等线"/>
                <w:color w:val="000000"/>
                <w:sz w:val="24"/>
              </w:rPr>
            </w:pPr>
          </w:p>
        </w:tc>
      </w:tr>
      <w:tr w:rsidR="0025531D" w:rsidRPr="008300CE" w:rsidTr="005D1C4E">
        <w:trPr>
          <w:trHeight w:val="20"/>
          <w:jc w:val="center"/>
        </w:trPr>
        <w:tc>
          <w:tcPr>
            <w:tcW w:w="8759" w:type="dxa"/>
            <w:gridSpan w:val="4"/>
            <w:vAlign w:val="center"/>
          </w:tcPr>
          <w:p w:rsidR="0025531D" w:rsidRPr="00CE639B" w:rsidRDefault="0025531D" w:rsidP="00351457">
            <w:pPr>
              <w:autoSpaceDE w:val="0"/>
              <w:autoSpaceDN w:val="0"/>
              <w:adjustRightInd w:val="0"/>
              <w:snapToGrid w:val="0"/>
              <w:jc w:val="center"/>
              <w:rPr>
                <w:sz w:val="24"/>
              </w:rPr>
            </w:pPr>
            <w:r w:rsidRPr="008300CE">
              <w:rPr>
                <w:rFonts w:hint="eastAsia"/>
                <w:sz w:val="24"/>
              </w:rPr>
              <w:t>自放热检测灵敏度</w:t>
            </w:r>
            <m:oMath>
              <m:r>
                <w:rPr>
                  <w:rFonts w:ascii="Cambria Math" w:hAnsi="Cambria Math"/>
                  <w:sz w:val="24"/>
                </w:rPr>
                <m:t>ϵ=</m:t>
              </m:r>
              <m:sSub>
                <m:sSubPr>
                  <m:ctrlPr>
                    <w:rPr>
                      <w:rFonts w:ascii="Cambria Math" w:hAnsi="Cambria Math"/>
                      <w:i/>
                      <w:iCs/>
                      <w:sz w:val="24"/>
                    </w:rPr>
                  </m:ctrlPr>
                </m:sSubPr>
                <m:e>
                  <m:r>
                    <w:rPr>
                      <w:rFonts w:ascii="Cambria Math" w:hAnsi="Cambria Math"/>
                      <w:sz w:val="24"/>
                    </w:rPr>
                    <m:t>v</m:t>
                  </m:r>
                </m:e>
                <m:sub>
                  <m:r>
                    <w:rPr>
                      <w:rFonts w:ascii="Cambria Math" w:hAnsi="Cambria Math"/>
                      <w:sz w:val="24"/>
                    </w:rPr>
                    <m:t>m</m:t>
                  </m:r>
                </m:sub>
              </m:sSub>
              <m:r>
                <w:rPr>
                  <w:rFonts w:ascii="Cambria Math" w:hAnsi="Cambria Math"/>
                  <w:sz w:val="24"/>
                </w:rPr>
                <m:t>-</m:t>
              </m:r>
              <m:r>
                <w:rPr>
                  <w:rFonts w:ascii="Cambria Math" w:hAnsi="Cambria Math" w:hint="eastAsia"/>
                  <w:sz w:val="24"/>
                </w:rPr>
                <m:t xml:space="preserve"> </m:t>
              </m:r>
              <m:sSub>
                <m:sSubPr>
                  <m:ctrlPr>
                    <w:rPr>
                      <w:rFonts w:ascii="Cambria Math" w:hAnsi="Cambria Math"/>
                      <w:i/>
                      <w:iCs/>
                      <w:sz w:val="24"/>
                    </w:rPr>
                  </m:ctrlPr>
                </m:sSubPr>
                <m:e>
                  <m:r>
                    <w:rPr>
                      <w:rFonts w:ascii="Cambria Math" w:hAnsi="Cambria Math"/>
                      <w:sz w:val="24"/>
                    </w:rPr>
                    <m:t>v</m:t>
                  </m:r>
                </m:e>
                <m:sub>
                  <m:r>
                    <w:rPr>
                      <w:rFonts w:ascii="Cambria Math" w:hAnsi="Cambria Math"/>
                      <w:sz w:val="24"/>
                    </w:rPr>
                    <m:t>s</m:t>
                  </m:r>
                </m:sub>
              </m:sSub>
            </m:oMath>
            <w:r>
              <w:rPr>
                <w:rFonts w:hint="eastAsia"/>
                <w:iCs/>
                <w:sz w:val="24"/>
              </w:rPr>
              <w:t>：</w:t>
            </w:r>
            <w:r>
              <w:rPr>
                <w:rFonts w:hint="eastAsia"/>
                <w:iCs/>
                <w:sz w:val="24"/>
              </w:rPr>
              <w:t>0.00</w:t>
            </w:r>
            <w:r w:rsidR="00351457">
              <w:rPr>
                <w:rFonts w:hint="eastAsia"/>
                <w:iCs/>
                <w:sz w:val="24"/>
              </w:rPr>
              <w:t>18</w:t>
            </w:r>
            <w:r w:rsidRPr="008300CE">
              <w:rPr>
                <w:rFonts w:hint="eastAsia"/>
                <w:sz w:val="24"/>
              </w:rPr>
              <w:t>（℃</w:t>
            </w:r>
            <w:r w:rsidRPr="008300CE">
              <w:rPr>
                <w:rFonts w:hint="eastAsia"/>
                <w:sz w:val="24"/>
              </w:rPr>
              <w:t>/min</w:t>
            </w:r>
            <w:r w:rsidRPr="008300CE">
              <w:rPr>
                <w:rFonts w:hint="eastAsia"/>
                <w:sz w:val="24"/>
              </w:rPr>
              <w:t>）</w:t>
            </w:r>
          </w:p>
        </w:tc>
      </w:tr>
    </w:tbl>
    <w:p w:rsidR="0025531D" w:rsidRDefault="0025531D" w:rsidP="0025531D">
      <w:pPr>
        <w:autoSpaceDE w:val="0"/>
        <w:autoSpaceDN w:val="0"/>
        <w:adjustRightInd w:val="0"/>
        <w:jc w:val="left"/>
        <w:rPr>
          <w:sz w:val="24"/>
        </w:rPr>
      </w:pPr>
    </w:p>
    <w:tbl>
      <w:tblPr>
        <w:tblStyle w:val="a6"/>
        <w:tblW w:w="0" w:type="auto"/>
        <w:jc w:val="center"/>
        <w:tblLayout w:type="fixed"/>
        <w:tblLook w:val="04A0"/>
      </w:tblPr>
      <w:tblGrid>
        <w:gridCol w:w="1336"/>
        <w:gridCol w:w="2474"/>
        <w:gridCol w:w="2555"/>
        <w:gridCol w:w="2394"/>
      </w:tblGrid>
      <w:tr w:rsidR="0025531D" w:rsidRPr="008300CE" w:rsidTr="005D1C4E">
        <w:trPr>
          <w:trHeight w:val="377"/>
          <w:jc w:val="center"/>
        </w:trPr>
        <w:tc>
          <w:tcPr>
            <w:tcW w:w="8759" w:type="dxa"/>
            <w:gridSpan w:val="4"/>
            <w:vAlign w:val="center"/>
          </w:tcPr>
          <w:p w:rsidR="0025531D" w:rsidRPr="008300CE" w:rsidRDefault="0025531D" w:rsidP="005D1C4E">
            <w:pPr>
              <w:autoSpaceDE w:val="0"/>
              <w:autoSpaceDN w:val="0"/>
              <w:adjustRightInd w:val="0"/>
              <w:jc w:val="center"/>
              <w:rPr>
                <w:sz w:val="24"/>
              </w:rPr>
            </w:pPr>
            <w:r>
              <w:rPr>
                <w:rFonts w:hint="eastAsia"/>
                <w:sz w:val="24"/>
              </w:rPr>
              <w:t>初始</w:t>
            </w:r>
            <w:r w:rsidRPr="008300CE">
              <w:rPr>
                <w:rFonts w:hint="eastAsia"/>
                <w:sz w:val="24"/>
              </w:rPr>
              <w:t>设定恒温</w:t>
            </w:r>
            <w:r w:rsidRPr="008300CE">
              <w:rPr>
                <w:sz w:val="24"/>
              </w:rPr>
              <w:t>温度：</w:t>
            </w:r>
            <w:r w:rsidRPr="008300CE">
              <w:rPr>
                <w:sz w:val="24"/>
              </w:rPr>
              <w:t xml:space="preserve"> </w:t>
            </w:r>
            <w:r>
              <w:rPr>
                <w:rFonts w:hint="eastAsia"/>
                <w:sz w:val="24"/>
              </w:rPr>
              <w:t>100</w:t>
            </w:r>
            <w:r w:rsidRPr="008300CE">
              <w:rPr>
                <w:sz w:val="24"/>
              </w:rPr>
              <w:t xml:space="preserve">   </w:t>
            </w:r>
            <w:r w:rsidRPr="008300CE">
              <w:rPr>
                <w:rFonts w:hint="eastAsia"/>
                <w:sz w:val="24"/>
              </w:rPr>
              <w:t>℃</w:t>
            </w:r>
          </w:p>
        </w:tc>
      </w:tr>
      <w:tr w:rsidR="0025531D" w:rsidRPr="008300CE" w:rsidTr="005D1C4E">
        <w:trPr>
          <w:trHeight w:val="552"/>
          <w:jc w:val="center"/>
        </w:trPr>
        <w:tc>
          <w:tcPr>
            <w:tcW w:w="1336" w:type="dxa"/>
            <w:vAlign w:val="center"/>
          </w:tcPr>
          <w:p w:rsidR="0025531D" w:rsidRPr="008300CE" w:rsidRDefault="0025531D" w:rsidP="005D1C4E">
            <w:pPr>
              <w:autoSpaceDE w:val="0"/>
              <w:autoSpaceDN w:val="0"/>
              <w:adjustRightInd w:val="0"/>
              <w:jc w:val="center"/>
              <w:rPr>
                <w:sz w:val="24"/>
              </w:rPr>
            </w:pPr>
            <w:r w:rsidRPr="008300CE">
              <w:rPr>
                <w:sz w:val="24"/>
              </w:rPr>
              <w:t>次数</w:t>
            </w:r>
          </w:p>
        </w:tc>
        <w:tc>
          <w:tcPr>
            <w:tcW w:w="2474" w:type="dxa"/>
            <w:vAlign w:val="center"/>
          </w:tcPr>
          <w:p w:rsidR="0025531D" w:rsidRPr="008300CE" w:rsidRDefault="0025531D" w:rsidP="005D1C4E">
            <w:pPr>
              <w:autoSpaceDE w:val="0"/>
              <w:autoSpaceDN w:val="0"/>
              <w:adjustRightInd w:val="0"/>
              <w:snapToGrid w:val="0"/>
              <w:jc w:val="center"/>
              <w:rPr>
                <w:sz w:val="24"/>
              </w:rPr>
            </w:pPr>
            <w:r w:rsidRPr="008300CE">
              <w:rPr>
                <w:rFonts w:hint="eastAsia"/>
                <w:sz w:val="24"/>
              </w:rPr>
              <w:t>理论升温速率</w:t>
            </w:r>
            <w:r w:rsidRPr="005D0CF5">
              <w:rPr>
                <w:rFonts w:hint="eastAsia"/>
                <w:i/>
                <w:iCs/>
                <w:sz w:val="24"/>
              </w:rPr>
              <w:t>v</w:t>
            </w:r>
            <w:r w:rsidRPr="005D0CF5">
              <w:rPr>
                <w:rFonts w:hint="eastAsia"/>
                <w:i/>
                <w:iCs/>
                <w:sz w:val="24"/>
                <w:vertAlign w:val="subscript"/>
              </w:rPr>
              <w:t>s</w:t>
            </w:r>
            <w:r w:rsidRPr="008300CE">
              <w:rPr>
                <w:rFonts w:hint="eastAsia"/>
                <w:sz w:val="24"/>
              </w:rPr>
              <w:t>（</w:t>
            </w:r>
            <w:r w:rsidRPr="008300CE">
              <w:rPr>
                <w:sz w:val="24"/>
              </w:rPr>
              <w:t>℃</w:t>
            </w:r>
            <w:r w:rsidRPr="008300CE">
              <w:rPr>
                <w:rFonts w:hint="eastAsia"/>
                <w:sz w:val="24"/>
              </w:rPr>
              <w:t>/min</w:t>
            </w:r>
            <w:r w:rsidRPr="008300CE">
              <w:rPr>
                <w:rFonts w:hint="eastAsia"/>
                <w:sz w:val="24"/>
              </w:rPr>
              <w:t>）</w:t>
            </w:r>
          </w:p>
        </w:tc>
        <w:tc>
          <w:tcPr>
            <w:tcW w:w="2555" w:type="dxa"/>
            <w:vAlign w:val="center"/>
          </w:tcPr>
          <w:p w:rsidR="0025531D" w:rsidRPr="008300CE" w:rsidRDefault="0025531D" w:rsidP="005D1C4E">
            <w:pPr>
              <w:autoSpaceDE w:val="0"/>
              <w:autoSpaceDN w:val="0"/>
              <w:adjustRightInd w:val="0"/>
              <w:snapToGrid w:val="0"/>
              <w:jc w:val="center"/>
              <w:rPr>
                <w:sz w:val="24"/>
              </w:rPr>
            </w:pPr>
            <w:r>
              <w:rPr>
                <w:rFonts w:hint="eastAsia"/>
                <w:sz w:val="24"/>
              </w:rPr>
              <w:t>实测升温</w:t>
            </w:r>
            <w:r w:rsidRPr="008300CE">
              <w:rPr>
                <w:rFonts w:hint="eastAsia"/>
                <w:sz w:val="24"/>
              </w:rPr>
              <w:t>速率（℃</w:t>
            </w:r>
            <w:r w:rsidRPr="008300CE">
              <w:rPr>
                <w:rFonts w:hint="eastAsia"/>
                <w:sz w:val="24"/>
              </w:rPr>
              <w:t>/min</w:t>
            </w:r>
            <w:r w:rsidRPr="008300CE">
              <w:rPr>
                <w:rFonts w:hint="eastAsia"/>
                <w:sz w:val="24"/>
              </w:rPr>
              <w:t>）</w:t>
            </w:r>
          </w:p>
        </w:tc>
        <w:tc>
          <w:tcPr>
            <w:tcW w:w="2394" w:type="dxa"/>
            <w:vAlign w:val="center"/>
          </w:tcPr>
          <w:p w:rsidR="0025531D" w:rsidRPr="008300CE" w:rsidRDefault="0025531D" w:rsidP="005D1C4E">
            <w:pPr>
              <w:autoSpaceDE w:val="0"/>
              <w:autoSpaceDN w:val="0"/>
              <w:adjustRightInd w:val="0"/>
              <w:snapToGrid w:val="0"/>
              <w:jc w:val="center"/>
              <w:rPr>
                <w:sz w:val="24"/>
              </w:rPr>
            </w:pPr>
            <w:r>
              <w:rPr>
                <w:rFonts w:hint="eastAsia"/>
                <w:sz w:val="24"/>
              </w:rPr>
              <w:t>实测平均升温速率</w:t>
            </w:r>
            <w:r w:rsidRPr="005D0CF5">
              <w:rPr>
                <w:rFonts w:hint="eastAsia"/>
                <w:i/>
                <w:iCs/>
                <w:sz w:val="24"/>
              </w:rPr>
              <w:t>v</w:t>
            </w:r>
            <w:r w:rsidRPr="008300CE">
              <w:rPr>
                <w:rFonts w:hint="eastAsia"/>
                <w:i/>
                <w:iCs/>
                <w:sz w:val="24"/>
                <w:vertAlign w:val="subscript"/>
              </w:rPr>
              <w:t>m</w:t>
            </w:r>
            <w:r w:rsidRPr="008300CE">
              <w:rPr>
                <w:rFonts w:hint="eastAsia"/>
                <w:sz w:val="24"/>
              </w:rPr>
              <w:t>（℃</w:t>
            </w:r>
            <w:r w:rsidRPr="008300CE">
              <w:rPr>
                <w:rFonts w:hint="eastAsia"/>
                <w:sz w:val="24"/>
              </w:rPr>
              <w:t>/min</w:t>
            </w:r>
            <w:r w:rsidRPr="008300CE">
              <w:rPr>
                <w:rFonts w:hint="eastAsia"/>
                <w:sz w:val="24"/>
              </w:rPr>
              <w:t>）</w:t>
            </w:r>
          </w:p>
          <w:p w:rsidR="0025531D" w:rsidRPr="008300CE" w:rsidRDefault="0025531D" w:rsidP="005D1C4E">
            <w:pPr>
              <w:autoSpaceDE w:val="0"/>
              <w:autoSpaceDN w:val="0"/>
              <w:adjustRightInd w:val="0"/>
              <w:snapToGrid w:val="0"/>
              <w:jc w:val="center"/>
              <w:rPr>
                <w:sz w:val="24"/>
              </w:rPr>
            </w:pPr>
          </w:p>
        </w:tc>
      </w:tr>
      <w:tr w:rsidR="0025531D" w:rsidRPr="008300CE" w:rsidTr="005D1C4E">
        <w:trPr>
          <w:trHeight w:val="20"/>
          <w:jc w:val="center"/>
        </w:trPr>
        <w:tc>
          <w:tcPr>
            <w:tcW w:w="1336" w:type="dxa"/>
            <w:vAlign w:val="center"/>
          </w:tcPr>
          <w:p w:rsidR="0025531D" w:rsidRPr="008300CE" w:rsidRDefault="0025531D" w:rsidP="005D1C4E">
            <w:pPr>
              <w:autoSpaceDE w:val="0"/>
              <w:autoSpaceDN w:val="0"/>
              <w:adjustRightInd w:val="0"/>
              <w:jc w:val="center"/>
              <w:rPr>
                <w:sz w:val="24"/>
              </w:rPr>
            </w:pPr>
            <w:r w:rsidRPr="008300CE">
              <w:rPr>
                <w:sz w:val="24"/>
              </w:rPr>
              <w:t>1</w:t>
            </w:r>
          </w:p>
        </w:tc>
        <w:tc>
          <w:tcPr>
            <w:tcW w:w="2474" w:type="dxa"/>
            <w:vMerge w:val="restart"/>
            <w:vAlign w:val="center"/>
          </w:tcPr>
          <w:p w:rsidR="0025531D" w:rsidRPr="008300CE" w:rsidRDefault="0025531D" w:rsidP="005D1C4E">
            <w:pPr>
              <w:autoSpaceDE w:val="0"/>
              <w:autoSpaceDN w:val="0"/>
              <w:adjustRightInd w:val="0"/>
              <w:jc w:val="center"/>
              <w:rPr>
                <w:sz w:val="24"/>
              </w:rPr>
            </w:pPr>
            <w:r w:rsidRPr="008300CE">
              <w:rPr>
                <w:rFonts w:hint="eastAsia"/>
                <w:sz w:val="24"/>
              </w:rPr>
              <w:t>0.0</w:t>
            </w:r>
            <w:r>
              <w:rPr>
                <w:rFonts w:hint="eastAsia"/>
                <w:sz w:val="24"/>
              </w:rPr>
              <w:t>2</w:t>
            </w:r>
          </w:p>
        </w:tc>
        <w:tc>
          <w:tcPr>
            <w:tcW w:w="2555" w:type="dxa"/>
            <w:vAlign w:val="center"/>
          </w:tcPr>
          <w:p w:rsidR="0025531D" w:rsidRPr="008300CE" w:rsidRDefault="0025531D" w:rsidP="0025531D">
            <w:pPr>
              <w:autoSpaceDE w:val="0"/>
              <w:autoSpaceDN w:val="0"/>
              <w:adjustRightInd w:val="0"/>
              <w:jc w:val="center"/>
              <w:rPr>
                <w:sz w:val="24"/>
              </w:rPr>
            </w:pPr>
            <w:r w:rsidRPr="008300CE">
              <w:rPr>
                <w:rFonts w:hint="eastAsia"/>
                <w:sz w:val="24"/>
              </w:rPr>
              <w:t>0.0</w:t>
            </w:r>
            <w:r>
              <w:rPr>
                <w:rFonts w:hint="eastAsia"/>
                <w:sz w:val="24"/>
              </w:rPr>
              <w:t>224</w:t>
            </w:r>
          </w:p>
        </w:tc>
        <w:tc>
          <w:tcPr>
            <w:tcW w:w="2394" w:type="dxa"/>
            <w:vMerge w:val="restart"/>
            <w:vAlign w:val="center"/>
          </w:tcPr>
          <w:p w:rsidR="0025531D" w:rsidRPr="008300CE" w:rsidRDefault="0025531D" w:rsidP="0025531D">
            <w:pPr>
              <w:autoSpaceDE w:val="0"/>
              <w:autoSpaceDN w:val="0"/>
              <w:adjustRightInd w:val="0"/>
              <w:jc w:val="center"/>
              <w:rPr>
                <w:sz w:val="24"/>
              </w:rPr>
            </w:pPr>
            <w:r>
              <w:rPr>
                <w:rFonts w:hint="eastAsia"/>
                <w:sz w:val="24"/>
              </w:rPr>
              <w:t>0.0224</w:t>
            </w:r>
          </w:p>
        </w:tc>
      </w:tr>
      <w:tr w:rsidR="0025531D" w:rsidRPr="008300CE" w:rsidTr="005D1C4E">
        <w:trPr>
          <w:trHeight w:val="20"/>
          <w:jc w:val="center"/>
        </w:trPr>
        <w:tc>
          <w:tcPr>
            <w:tcW w:w="1336" w:type="dxa"/>
            <w:vAlign w:val="center"/>
          </w:tcPr>
          <w:p w:rsidR="0025531D" w:rsidRPr="008300CE" w:rsidRDefault="0025531D" w:rsidP="005D1C4E">
            <w:pPr>
              <w:autoSpaceDE w:val="0"/>
              <w:autoSpaceDN w:val="0"/>
              <w:adjustRightInd w:val="0"/>
              <w:jc w:val="center"/>
              <w:rPr>
                <w:sz w:val="24"/>
              </w:rPr>
            </w:pPr>
            <w:r>
              <w:rPr>
                <w:rFonts w:hint="eastAsia"/>
                <w:sz w:val="24"/>
              </w:rPr>
              <w:t>2</w:t>
            </w:r>
          </w:p>
        </w:tc>
        <w:tc>
          <w:tcPr>
            <w:tcW w:w="2474" w:type="dxa"/>
            <w:vMerge/>
            <w:vAlign w:val="center"/>
          </w:tcPr>
          <w:p w:rsidR="0025531D" w:rsidRPr="008300CE" w:rsidRDefault="0025531D" w:rsidP="005D1C4E">
            <w:pPr>
              <w:autoSpaceDE w:val="0"/>
              <w:autoSpaceDN w:val="0"/>
              <w:adjustRightInd w:val="0"/>
              <w:jc w:val="center"/>
              <w:rPr>
                <w:sz w:val="24"/>
              </w:rPr>
            </w:pPr>
          </w:p>
        </w:tc>
        <w:tc>
          <w:tcPr>
            <w:tcW w:w="2555" w:type="dxa"/>
            <w:vAlign w:val="center"/>
          </w:tcPr>
          <w:p w:rsidR="0025531D" w:rsidRPr="008300CE" w:rsidRDefault="0025531D" w:rsidP="0025531D">
            <w:pPr>
              <w:autoSpaceDE w:val="0"/>
              <w:autoSpaceDN w:val="0"/>
              <w:adjustRightInd w:val="0"/>
              <w:jc w:val="center"/>
              <w:rPr>
                <w:sz w:val="24"/>
              </w:rPr>
            </w:pPr>
            <w:r w:rsidRPr="008300CE">
              <w:rPr>
                <w:rFonts w:hint="eastAsia"/>
                <w:sz w:val="24"/>
              </w:rPr>
              <w:t>0.0</w:t>
            </w:r>
            <w:r>
              <w:rPr>
                <w:rFonts w:hint="eastAsia"/>
                <w:sz w:val="24"/>
              </w:rPr>
              <w:t>226</w:t>
            </w:r>
          </w:p>
        </w:tc>
        <w:tc>
          <w:tcPr>
            <w:tcW w:w="2394" w:type="dxa"/>
            <w:vMerge/>
            <w:vAlign w:val="center"/>
          </w:tcPr>
          <w:p w:rsidR="0025531D" w:rsidRPr="008300CE" w:rsidRDefault="0025531D" w:rsidP="005D1C4E">
            <w:pPr>
              <w:autoSpaceDE w:val="0"/>
              <w:autoSpaceDN w:val="0"/>
              <w:adjustRightInd w:val="0"/>
              <w:jc w:val="center"/>
              <w:rPr>
                <w:rFonts w:eastAsia="等线"/>
                <w:color w:val="000000"/>
                <w:sz w:val="24"/>
              </w:rPr>
            </w:pPr>
          </w:p>
        </w:tc>
      </w:tr>
      <w:tr w:rsidR="0025531D" w:rsidRPr="008300CE" w:rsidTr="005D1C4E">
        <w:trPr>
          <w:trHeight w:val="20"/>
          <w:jc w:val="center"/>
        </w:trPr>
        <w:tc>
          <w:tcPr>
            <w:tcW w:w="1336" w:type="dxa"/>
            <w:vAlign w:val="center"/>
          </w:tcPr>
          <w:p w:rsidR="0025531D" w:rsidRDefault="0025531D" w:rsidP="005D1C4E">
            <w:pPr>
              <w:autoSpaceDE w:val="0"/>
              <w:autoSpaceDN w:val="0"/>
              <w:adjustRightInd w:val="0"/>
              <w:jc w:val="center"/>
              <w:rPr>
                <w:sz w:val="24"/>
              </w:rPr>
            </w:pPr>
            <w:r>
              <w:rPr>
                <w:rFonts w:hint="eastAsia"/>
                <w:sz w:val="24"/>
              </w:rPr>
              <w:t>3</w:t>
            </w:r>
          </w:p>
        </w:tc>
        <w:tc>
          <w:tcPr>
            <w:tcW w:w="2474" w:type="dxa"/>
            <w:vMerge/>
            <w:vAlign w:val="center"/>
          </w:tcPr>
          <w:p w:rsidR="0025531D" w:rsidRDefault="0025531D" w:rsidP="005D1C4E">
            <w:pPr>
              <w:autoSpaceDE w:val="0"/>
              <w:autoSpaceDN w:val="0"/>
              <w:adjustRightInd w:val="0"/>
              <w:jc w:val="center"/>
              <w:rPr>
                <w:sz w:val="24"/>
              </w:rPr>
            </w:pPr>
          </w:p>
        </w:tc>
        <w:tc>
          <w:tcPr>
            <w:tcW w:w="2555" w:type="dxa"/>
            <w:vAlign w:val="center"/>
          </w:tcPr>
          <w:p w:rsidR="0025531D" w:rsidRPr="008300CE" w:rsidRDefault="0025531D" w:rsidP="0025531D">
            <w:pPr>
              <w:autoSpaceDE w:val="0"/>
              <w:autoSpaceDN w:val="0"/>
              <w:adjustRightInd w:val="0"/>
              <w:jc w:val="center"/>
              <w:rPr>
                <w:sz w:val="24"/>
              </w:rPr>
            </w:pPr>
            <w:r>
              <w:rPr>
                <w:rFonts w:hint="eastAsia"/>
                <w:sz w:val="24"/>
              </w:rPr>
              <w:t>0.0223</w:t>
            </w:r>
          </w:p>
        </w:tc>
        <w:tc>
          <w:tcPr>
            <w:tcW w:w="2394" w:type="dxa"/>
            <w:vMerge/>
            <w:vAlign w:val="center"/>
          </w:tcPr>
          <w:p w:rsidR="0025531D" w:rsidRDefault="0025531D" w:rsidP="005D1C4E">
            <w:pPr>
              <w:autoSpaceDE w:val="0"/>
              <w:autoSpaceDN w:val="0"/>
              <w:adjustRightInd w:val="0"/>
              <w:jc w:val="center"/>
              <w:rPr>
                <w:rFonts w:eastAsia="等线"/>
                <w:color w:val="000000"/>
                <w:sz w:val="24"/>
              </w:rPr>
            </w:pPr>
          </w:p>
        </w:tc>
      </w:tr>
      <w:tr w:rsidR="0025531D" w:rsidRPr="008300CE" w:rsidTr="005D1C4E">
        <w:trPr>
          <w:trHeight w:val="20"/>
          <w:jc w:val="center"/>
        </w:trPr>
        <w:tc>
          <w:tcPr>
            <w:tcW w:w="8759" w:type="dxa"/>
            <w:gridSpan w:val="4"/>
            <w:vAlign w:val="center"/>
          </w:tcPr>
          <w:p w:rsidR="0025531D" w:rsidRPr="00CE639B" w:rsidRDefault="0025531D" w:rsidP="0025531D">
            <w:pPr>
              <w:autoSpaceDE w:val="0"/>
              <w:autoSpaceDN w:val="0"/>
              <w:adjustRightInd w:val="0"/>
              <w:snapToGrid w:val="0"/>
              <w:jc w:val="center"/>
              <w:rPr>
                <w:sz w:val="24"/>
              </w:rPr>
            </w:pPr>
            <w:r w:rsidRPr="008300CE">
              <w:rPr>
                <w:rFonts w:hint="eastAsia"/>
                <w:sz w:val="24"/>
              </w:rPr>
              <w:t>自放热检测灵敏度</w:t>
            </w:r>
            <m:oMath>
              <m:r>
                <w:rPr>
                  <w:rFonts w:ascii="Cambria Math" w:hAnsi="Cambria Math"/>
                  <w:sz w:val="24"/>
                </w:rPr>
                <m:t>ϵ=</m:t>
              </m:r>
              <m:sSub>
                <m:sSubPr>
                  <m:ctrlPr>
                    <w:rPr>
                      <w:rFonts w:ascii="Cambria Math" w:hAnsi="Cambria Math"/>
                      <w:i/>
                      <w:iCs/>
                      <w:sz w:val="24"/>
                    </w:rPr>
                  </m:ctrlPr>
                </m:sSubPr>
                <m:e>
                  <m:r>
                    <w:rPr>
                      <w:rFonts w:ascii="Cambria Math" w:hAnsi="Cambria Math"/>
                      <w:sz w:val="24"/>
                    </w:rPr>
                    <m:t>v</m:t>
                  </m:r>
                </m:e>
                <m:sub>
                  <m:r>
                    <w:rPr>
                      <w:rFonts w:ascii="Cambria Math" w:hAnsi="Cambria Math"/>
                      <w:sz w:val="24"/>
                    </w:rPr>
                    <m:t>m</m:t>
                  </m:r>
                </m:sub>
              </m:sSub>
              <m:r>
                <w:rPr>
                  <w:rFonts w:ascii="Cambria Math" w:hAnsi="Cambria Math"/>
                  <w:sz w:val="24"/>
                </w:rPr>
                <m:t>-</m:t>
              </m:r>
              <m:r>
                <w:rPr>
                  <w:rFonts w:ascii="Cambria Math" w:hAnsi="Cambria Math" w:hint="eastAsia"/>
                  <w:sz w:val="24"/>
                </w:rPr>
                <m:t xml:space="preserve"> </m:t>
              </m:r>
              <m:sSub>
                <m:sSubPr>
                  <m:ctrlPr>
                    <w:rPr>
                      <w:rFonts w:ascii="Cambria Math" w:hAnsi="Cambria Math"/>
                      <w:i/>
                      <w:iCs/>
                      <w:sz w:val="24"/>
                    </w:rPr>
                  </m:ctrlPr>
                </m:sSubPr>
                <m:e>
                  <m:r>
                    <w:rPr>
                      <w:rFonts w:ascii="Cambria Math" w:hAnsi="Cambria Math"/>
                      <w:sz w:val="24"/>
                    </w:rPr>
                    <m:t>v</m:t>
                  </m:r>
                </m:e>
                <m:sub>
                  <m:r>
                    <w:rPr>
                      <w:rFonts w:ascii="Cambria Math" w:hAnsi="Cambria Math"/>
                      <w:sz w:val="24"/>
                    </w:rPr>
                    <m:t>s</m:t>
                  </m:r>
                </m:sub>
              </m:sSub>
            </m:oMath>
            <w:r>
              <w:rPr>
                <w:rFonts w:hint="eastAsia"/>
                <w:iCs/>
                <w:sz w:val="24"/>
              </w:rPr>
              <w:t>：</w:t>
            </w:r>
            <w:r>
              <w:rPr>
                <w:rFonts w:hint="eastAsia"/>
                <w:iCs/>
                <w:sz w:val="24"/>
              </w:rPr>
              <w:t>0.0024</w:t>
            </w:r>
            <w:r w:rsidRPr="008300CE">
              <w:rPr>
                <w:rFonts w:hint="eastAsia"/>
                <w:sz w:val="24"/>
              </w:rPr>
              <w:t>（℃</w:t>
            </w:r>
            <w:r w:rsidRPr="008300CE">
              <w:rPr>
                <w:rFonts w:hint="eastAsia"/>
                <w:sz w:val="24"/>
              </w:rPr>
              <w:t>/min</w:t>
            </w:r>
            <w:r w:rsidRPr="008300CE">
              <w:rPr>
                <w:rFonts w:hint="eastAsia"/>
                <w:sz w:val="24"/>
              </w:rPr>
              <w:t>）</w:t>
            </w:r>
          </w:p>
        </w:tc>
      </w:tr>
    </w:tbl>
    <w:p w:rsidR="0025531D" w:rsidRPr="00CE639B" w:rsidRDefault="0025531D" w:rsidP="0025531D">
      <w:pPr>
        <w:autoSpaceDE w:val="0"/>
        <w:autoSpaceDN w:val="0"/>
        <w:adjustRightInd w:val="0"/>
        <w:jc w:val="left"/>
        <w:rPr>
          <w:sz w:val="24"/>
        </w:rPr>
      </w:pPr>
    </w:p>
    <w:p w:rsidR="0025531D" w:rsidRPr="008009E0" w:rsidRDefault="0025531D" w:rsidP="0025531D">
      <w:pPr>
        <w:autoSpaceDE w:val="0"/>
        <w:autoSpaceDN w:val="0"/>
        <w:adjustRightInd w:val="0"/>
        <w:spacing w:line="360" w:lineRule="auto"/>
        <w:rPr>
          <w:rFonts w:ascii="宋体" w:hAnsi="宋体"/>
          <w:bCs/>
          <w:sz w:val="24"/>
          <w:szCs w:val="32"/>
        </w:rPr>
      </w:pPr>
      <w:r>
        <w:rPr>
          <w:rFonts w:hint="eastAsia"/>
          <w:sz w:val="24"/>
        </w:rPr>
        <w:t xml:space="preserve">2.2 </w:t>
      </w:r>
      <w:r w:rsidRPr="005D0CF5">
        <w:rPr>
          <w:rFonts w:ascii="宋体" w:hAnsi="宋体" w:hint="eastAsia"/>
          <w:bCs/>
          <w:sz w:val="24"/>
          <w:szCs w:val="32"/>
        </w:rPr>
        <w:t>电池充放电产热量相对误差</w:t>
      </w:r>
    </w:p>
    <w:tbl>
      <w:tblPr>
        <w:tblStyle w:val="a6"/>
        <w:tblW w:w="8759" w:type="dxa"/>
        <w:jc w:val="center"/>
        <w:tblLayout w:type="fixed"/>
        <w:tblLook w:val="04A0"/>
      </w:tblPr>
      <w:tblGrid>
        <w:gridCol w:w="1336"/>
        <w:gridCol w:w="2476"/>
        <w:gridCol w:w="2477"/>
        <w:gridCol w:w="2470"/>
      </w:tblGrid>
      <w:tr w:rsidR="0025531D" w:rsidTr="005D1C4E">
        <w:trPr>
          <w:trHeight w:val="350"/>
          <w:jc w:val="center"/>
        </w:trPr>
        <w:tc>
          <w:tcPr>
            <w:tcW w:w="8759" w:type="dxa"/>
            <w:gridSpan w:val="4"/>
            <w:vAlign w:val="center"/>
          </w:tcPr>
          <w:p w:rsidR="0025531D" w:rsidRDefault="0025531D" w:rsidP="005D1C4E">
            <w:pPr>
              <w:autoSpaceDE w:val="0"/>
              <w:autoSpaceDN w:val="0"/>
              <w:adjustRightInd w:val="0"/>
              <w:jc w:val="center"/>
              <w:rPr>
                <w:szCs w:val="21"/>
              </w:rPr>
            </w:pPr>
            <w:r>
              <w:rPr>
                <w:rFonts w:hint="eastAsia"/>
                <w:sz w:val="24"/>
              </w:rPr>
              <w:t>初始</w:t>
            </w:r>
            <w:r w:rsidRPr="008300CE">
              <w:rPr>
                <w:rFonts w:hint="eastAsia"/>
                <w:sz w:val="24"/>
              </w:rPr>
              <w:t>设定恒温</w:t>
            </w:r>
            <w:r w:rsidRPr="008300CE">
              <w:rPr>
                <w:sz w:val="24"/>
              </w:rPr>
              <w:t>温度：</w:t>
            </w:r>
            <w:r>
              <w:rPr>
                <w:rFonts w:hint="eastAsia"/>
                <w:sz w:val="24"/>
              </w:rPr>
              <w:t>35</w:t>
            </w:r>
            <w:r w:rsidRPr="008300CE">
              <w:rPr>
                <w:sz w:val="24"/>
              </w:rPr>
              <w:t xml:space="preserve">   </w:t>
            </w:r>
            <w:r w:rsidRPr="008300CE">
              <w:rPr>
                <w:rFonts w:hint="eastAsia"/>
                <w:sz w:val="24"/>
              </w:rPr>
              <w:t>℃</w:t>
            </w:r>
          </w:p>
        </w:tc>
      </w:tr>
      <w:tr w:rsidR="0025531D" w:rsidTr="005D1C4E">
        <w:trPr>
          <w:trHeight w:val="502"/>
          <w:jc w:val="center"/>
        </w:trPr>
        <w:tc>
          <w:tcPr>
            <w:tcW w:w="1336" w:type="dxa"/>
            <w:vAlign w:val="center"/>
          </w:tcPr>
          <w:p w:rsidR="0025531D" w:rsidRDefault="0025531D" w:rsidP="005D1C4E">
            <w:pPr>
              <w:autoSpaceDE w:val="0"/>
              <w:autoSpaceDN w:val="0"/>
              <w:adjustRightInd w:val="0"/>
              <w:jc w:val="center"/>
              <w:rPr>
                <w:szCs w:val="21"/>
              </w:rPr>
            </w:pPr>
            <w:r>
              <w:rPr>
                <w:szCs w:val="21"/>
              </w:rPr>
              <w:t>次数</w:t>
            </w:r>
          </w:p>
        </w:tc>
        <w:tc>
          <w:tcPr>
            <w:tcW w:w="2476" w:type="dxa"/>
            <w:vAlign w:val="center"/>
          </w:tcPr>
          <w:p w:rsidR="0025531D" w:rsidRDefault="0025531D" w:rsidP="005D1C4E">
            <w:pPr>
              <w:autoSpaceDE w:val="0"/>
              <w:autoSpaceDN w:val="0"/>
              <w:adjustRightInd w:val="0"/>
              <w:snapToGrid w:val="0"/>
              <w:jc w:val="center"/>
              <w:rPr>
                <w:szCs w:val="21"/>
              </w:rPr>
            </w:pPr>
            <w:r w:rsidRPr="005D0CF5">
              <w:rPr>
                <w:rFonts w:hint="eastAsia"/>
                <w:sz w:val="24"/>
              </w:rPr>
              <w:t>样品总产热量</w:t>
            </w:r>
            <w:r w:rsidRPr="005D0CF5">
              <w:rPr>
                <w:i/>
                <w:iCs/>
                <w:sz w:val="24"/>
              </w:rPr>
              <w:t>Q</w:t>
            </w:r>
            <w:r w:rsidRPr="005D0CF5">
              <w:rPr>
                <w:i/>
                <w:iCs/>
                <w:sz w:val="24"/>
                <w:vertAlign w:val="subscript"/>
              </w:rPr>
              <w:t>m</w:t>
            </w:r>
            <w:r>
              <w:rPr>
                <w:szCs w:val="21"/>
              </w:rPr>
              <w:t>（</w:t>
            </w:r>
            <w:r w:rsidRPr="00E46002">
              <w:rPr>
                <w:rFonts w:ascii="宋体" w:hAnsi="宋体" w:cs="宋体" w:hint="eastAsia"/>
                <w:szCs w:val="21"/>
              </w:rPr>
              <w:t>J</w:t>
            </w:r>
            <w:r>
              <w:rPr>
                <w:szCs w:val="21"/>
              </w:rPr>
              <w:t>）</w:t>
            </w:r>
          </w:p>
        </w:tc>
        <w:tc>
          <w:tcPr>
            <w:tcW w:w="2477" w:type="dxa"/>
            <w:vAlign w:val="center"/>
          </w:tcPr>
          <w:p w:rsidR="0025531D" w:rsidRDefault="0025531D" w:rsidP="005D1C4E">
            <w:pPr>
              <w:autoSpaceDE w:val="0"/>
              <w:autoSpaceDN w:val="0"/>
              <w:adjustRightInd w:val="0"/>
              <w:snapToGrid w:val="0"/>
              <w:jc w:val="center"/>
              <w:rPr>
                <w:szCs w:val="21"/>
              </w:rPr>
            </w:pPr>
            <w:r w:rsidRPr="005D0CF5">
              <w:rPr>
                <w:rFonts w:hint="eastAsia"/>
                <w:sz w:val="24"/>
              </w:rPr>
              <w:t>标准直流电源输入标准样块的能量</w:t>
            </w:r>
            <w:r>
              <w:rPr>
                <w:szCs w:val="21"/>
              </w:rPr>
              <w:t>（</w:t>
            </w:r>
            <w:r w:rsidRPr="00E46002">
              <w:rPr>
                <w:rFonts w:ascii="宋体" w:hAnsi="宋体" w:cs="宋体" w:hint="eastAsia"/>
                <w:szCs w:val="21"/>
              </w:rPr>
              <w:t>J</w:t>
            </w:r>
            <w:r>
              <w:rPr>
                <w:szCs w:val="21"/>
              </w:rPr>
              <w:t>）</w:t>
            </w:r>
          </w:p>
        </w:tc>
        <w:tc>
          <w:tcPr>
            <w:tcW w:w="2470" w:type="dxa"/>
            <w:vAlign w:val="center"/>
          </w:tcPr>
          <w:p w:rsidR="0025531D" w:rsidRPr="008865D9" w:rsidRDefault="0025531D" w:rsidP="005D1C4E">
            <w:pPr>
              <w:autoSpaceDE w:val="0"/>
              <w:autoSpaceDN w:val="0"/>
              <w:adjustRightInd w:val="0"/>
              <w:snapToGrid w:val="0"/>
              <w:jc w:val="center"/>
              <w:rPr>
                <w:szCs w:val="21"/>
              </w:rPr>
            </w:pPr>
            <w:r>
              <w:rPr>
                <w:rFonts w:hint="eastAsia"/>
                <w:position w:val="-14"/>
              </w:rPr>
              <w:t>相对误</w:t>
            </w:r>
            <w:r w:rsidRPr="008865D9">
              <w:rPr>
                <w:rFonts w:hint="eastAsia"/>
                <w:i/>
                <w:position w:val="-14"/>
                <w:sz w:val="32"/>
              </w:rPr>
              <w:t>r</w:t>
            </w:r>
            <w:r w:rsidRPr="008865D9">
              <w:rPr>
                <w:rFonts w:hint="eastAsia"/>
                <w:i/>
                <w:position w:val="-14"/>
                <w:vertAlign w:val="subscript"/>
              </w:rPr>
              <w:t>Q</w:t>
            </w:r>
            <w:r w:rsidRPr="008865D9">
              <w:rPr>
                <w:rFonts w:hint="eastAsia"/>
                <w:position w:val="-14"/>
              </w:rPr>
              <w:t>（</w:t>
            </w:r>
            <w:r>
              <w:rPr>
                <w:rFonts w:hint="eastAsia"/>
                <w:position w:val="-14"/>
              </w:rPr>
              <w:t>%</w:t>
            </w:r>
            <w:r w:rsidRPr="008865D9">
              <w:rPr>
                <w:rFonts w:hint="eastAsia"/>
                <w:position w:val="-14"/>
              </w:rPr>
              <w:t>）</w:t>
            </w:r>
          </w:p>
        </w:tc>
      </w:tr>
      <w:tr w:rsidR="0025531D" w:rsidTr="005D1C4E">
        <w:trPr>
          <w:trHeight w:val="227"/>
          <w:jc w:val="center"/>
        </w:trPr>
        <w:tc>
          <w:tcPr>
            <w:tcW w:w="1336" w:type="dxa"/>
            <w:vAlign w:val="center"/>
          </w:tcPr>
          <w:p w:rsidR="0025531D" w:rsidRDefault="00913EC6" w:rsidP="005D1C4E">
            <w:pPr>
              <w:autoSpaceDE w:val="0"/>
              <w:autoSpaceDN w:val="0"/>
              <w:adjustRightInd w:val="0"/>
              <w:jc w:val="center"/>
              <w:rPr>
                <w:szCs w:val="21"/>
              </w:rPr>
            </w:pPr>
            <w:r>
              <w:rPr>
                <w:rFonts w:hint="eastAsia"/>
                <w:szCs w:val="21"/>
              </w:rPr>
              <w:t>1</w:t>
            </w:r>
          </w:p>
        </w:tc>
        <w:tc>
          <w:tcPr>
            <w:tcW w:w="2476" w:type="dxa"/>
            <w:vAlign w:val="center"/>
          </w:tcPr>
          <w:p w:rsidR="0025531D" w:rsidRDefault="00BA5E97" w:rsidP="00913EC6">
            <w:pPr>
              <w:autoSpaceDE w:val="0"/>
              <w:autoSpaceDN w:val="0"/>
              <w:adjustRightInd w:val="0"/>
              <w:jc w:val="center"/>
              <w:rPr>
                <w:szCs w:val="21"/>
              </w:rPr>
            </w:pPr>
            <w:r>
              <w:rPr>
                <w:rFonts w:eastAsia="等线" w:hint="eastAsia"/>
                <w:color w:val="000000"/>
                <w:szCs w:val="21"/>
              </w:rPr>
              <w:t>307.8</w:t>
            </w:r>
          </w:p>
        </w:tc>
        <w:tc>
          <w:tcPr>
            <w:tcW w:w="2477" w:type="dxa"/>
            <w:vAlign w:val="center"/>
          </w:tcPr>
          <w:p w:rsidR="0025531D" w:rsidRDefault="0025531D" w:rsidP="00913EC6">
            <w:pPr>
              <w:autoSpaceDE w:val="0"/>
              <w:autoSpaceDN w:val="0"/>
              <w:adjustRightInd w:val="0"/>
              <w:jc w:val="center"/>
              <w:rPr>
                <w:szCs w:val="21"/>
              </w:rPr>
            </w:pPr>
            <w:r>
              <w:rPr>
                <w:rFonts w:hint="eastAsia"/>
                <w:szCs w:val="21"/>
              </w:rPr>
              <w:t>3</w:t>
            </w:r>
            <w:r w:rsidR="00913EC6">
              <w:rPr>
                <w:rFonts w:hint="eastAsia"/>
                <w:szCs w:val="21"/>
              </w:rPr>
              <w:t>24</w:t>
            </w:r>
            <w:r>
              <w:rPr>
                <w:rFonts w:hint="eastAsia"/>
                <w:szCs w:val="21"/>
              </w:rPr>
              <w:t>.5</w:t>
            </w:r>
          </w:p>
        </w:tc>
        <w:tc>
          <w:tcPr>
            <w:tcW w:w="2470" w:type="dxa"/>
            <w:vAlign w:val="center"/>
          </w:tcPr>
          <w:p w:rsidR="0025531D" w:rsidRDefault="00913EC6" w:rsidP="00913EC6">
            <w:pPr>
              <w:autoSpaceDE w:val="0"/>
              <w:autoSpaceDN w:val="0"/>
              <w:adjustRightInd w:val="0"/>
              <w:jc w:val="center"/>
              <w:rPr>
                <w:szCs w:val="21"/>
              </w:rPr>
            </w:pPr>
            <w:r>
              <w:rPr>
                <w:rFonts w:hint="eastAsia"/>
                <w:szCs w:val="21"/>
              </w:rPr>
              <w:t>-</w:t>
            </w:r>
            <w:r w:rsidR="00BA5E97">
              <w:rPr>
                <w:rFonts w:hint="eastAsia"/>
                <w:szCs w:val="21"/>
              </w:rPr>
              <w:t>5.1</w:t>
            </w:r>
          </w:p>
        </w:tc>
      </w:tr>
      <w:tr w:rsidR="00913EC6" w:rsidTr="005D1C4E">
        <w:trPr>
          <w:trHeight w:val="227"/>
          <w:jc w:val="center"/>
        </w:trPr>
        <w:tc>
          <w:tcPr>
            <w:tcW w:w="1336" w:type="dxa"/>
            <w:vAlign w:val="center"/>
          </w:tcPr>
          <w:p w:rsidR="00913EC6" w:rsidRDefault="00913EC6" w:rsidP="005D1C4E">
            <w:pPr>
              <w:autoSpaceDE w:val="0"/>
              <w:autoSpaceDN w:val="0"/>
              <w:adjustRightInd w:val="0"/>
              <w:jc w:val="center"/>
              <w:rPr>
                <w:szCs w:val="21"/>
              </w:rPr>
            </w:pPr>
            <w:r>
              <w:rPr>
                <w:rFonts w:hint="eastAsia"/>
                <w:szCs w:val="21"/>
              </w:rPr>
              <w:t>2</w:t>
            </w:r>
          </w:p>
        </w:tc>
        <w:tc>
          <w:tcPr>
            <w:tcW w:w="2476" w:type="dxa"/>
            <w:vAlign w:val="center"/>
          </w:tcPr>
          <w:p w:rsidR="00913EC6" w:rsidRDefault="00BA5E97" w:rsidP="004701B3">
            <w:pPr>
              <w:autoSpaceDE w:val="0"/>
              <w:autoSpaceDN w:val="0"/>
              <w:adjustRightInd w:val="0"/>
              <w:jc w:val="center"/>
              <w:rPr>
                <w:szCs w:val="21"/>
              </w:rPr>
            </w:pPr>
            <w:r>
              <w:rPr>
                <w:rFonts w:eastAsia="等线" w:hint="eastAsia"/>
                <w:color w:val="000000"/>
                <w:szCs w:val="21"/>
              </w:rPr>
              <w:t>312.6</w:t>
            </w:r>
          </w:p>
        </w:tc>
        <w:tc>
          <w:tcPr>
            <w:tcW w:w="2477" w:type="dxa"/>
            <w:vAlign w:val="center"/>
          </w:tcPr>
          <w:p w:rsidR="00913EC6" w:rsidRDefault="00913EC6" w:rsidP="004701B3">
            <w:pPr>
              <w:autoSpaceDE w:val="0"/>
              <w:autoSpaceDN w:val="0"/>
              <w:adjustRightInd w:val="0"/>
              <w:jc w:val="center"/>
              <w:rPr>
                <w:szCs w:val="21"/>
              </w:rPr>
            </w:pPr>
            <w:r>
              <w:rPr>
                <w:rFonts w:hint="eastAsia"/>
                <w:szCs w:val="21"/>
              </w:rPr>
              <w:t>329.7</w:t>
            </w:r>
          </w:p>
        </w:tc>
        <w:tc>
          <w:tcPr>
            <w:tcW w:w="2470" w:type="dxa"/>
            <w:vAlign w:val="center"/>
          </w:tcPr>
          <w:p w:rsidR="00913EC6" w:rsidRDefault="00913EC6" w:rsidP="00913EC6">
            <w:pPr>
              <w:autoSpaceDE w:val="0"/>
              <w:autoSpaceDN w:val="0"/>
              <w:adjustRightInd w:val="0"/>
              <w:jc w:val="center"/>
              <w:rPr>
                <w:szCs w:val="21"/>
              </w:rPr>
            </w:pPr>
            <w:r>
              <w:rPr>
                <w:rFonts w:hint="eastAsia"/>
                <w:szCs w:val="21"/>
              </w:rPr>
              <w:t>-</w:t>
            </w:r>
            <w:r w:rsidR="00BA5E97">
              <w:rPr>
                <w:rFonts w:hint="eastAsia"/>
                <w:szCs w:val="21"/>
              </w:rPr>
              <w:t>5.2</w:t>
            </w:r>
          </w:p>
        </w:tc>
      </w:tr>
      <w:tr w:rsidR="0025531D" w:rsidTr="005D1C4E">
        <w:trPr>
          <w:trHeight w:val="259"/>
          <w:jc w:val="center"/>
        </w:trPr>
        <w:tc>
          <w:tcPr>
            <w:tcW w:w="1336" w:type="dxa"/>
            <w:vAlign w:val="center"/>
          </w:tcPr>
          <w:p w:rsidR="0025531D" w:rsidRDefault="0025531D" w:rsidP="005D1C4E">
            <w:pPr>
              <w:autoSpaceDE w:val="0"/>
              <w:autoSpaceDN w:val="0"/>
              <w:adjustRightInd w:val="0"/>
              <w:jc w:val="center"/>
              <w:rPr>
                <w:szCs w:val="21"/>
              </w:rPr>
            </w:pPr>
            <w:r>
              <w:rPr>
                <w:szCs w:val="21"/>
              </w:rPr>
              <w:t>3</w:t>
            </w:r>
          </w:p>
        </w:tc>
        <w:tc>
          <w:tcPr>
            <w:tcW w:w="2476" w:type="dxa"/>
            <w:vAlign w:val="center"/>
          </w:tcPr>
          <w:p w:rsidR="0025531D" w:rsidRDefault="00BA5E97" w:rsidP="005D1C4E">
            <w:pPr>
              <w:autoSpaceDE w:val="0"/>
              <w:autoSpaceDN w:val="0"/>
              <w:adjustRightInd w:val="0"/>
              <w:jc w:val="center"/>
              <w:rPr>
                <w:szCs w:val="21"/>
              </w:rPr>
            </w:pPr>
            <w:r>
              <w:rPr>
                <w:rFonts w:hint="eastAsia"/>
                <w:szCs w:val="21"/>
              </w:rPr>
              <w:t>329.7</w:t>
            </w:r>
          </w:p>
        </w:tc>
        <w:tc>
          <w:tcPr>
            <w:tcW w:w="2477" w:type="dxa"/>
            <w:vAlign w:val="center"/>
          </w:tcPr>
          <w:p w:rsidR="0025531D" w:rsidRDefault="00351457" w:rsidP="00913EC6">
            <w:pPr>
              <w:autoSpaceDE w:val="0"/>
              <w:autoSpaceDN w:val="0"/>
              <w:adjustRightInd w:val="0"/>
              <w:jc w:val="center"/>
              <w:rPr>
                <w:szCs w:val="21"/>
              </w:rPr>
            </w:pPr>
            <w:r>
              <w:rPr>
                <w:rFonts w:hint="eastAsia"/>
                <w:szCs w:val="21"/>
              </w:rPr>
              <w:t>3</w:t>
            </w:r>
            <w:r w:rsidR="00913EC6">
              <w:rPr>
                <w:rFonts w:hint="eastAsia"/>
                <w:szCs w:val="21"/>
              </w:rPr>
              <w:t>40</w:t>
            </w:r>
            <w:r>
              <w:rPr>
                <w:rFonts w:hint="eastAsia"/>
                <w:szCs w:val="21"/>
              </w:rPr>
              <w:t>.9</w:t>
            </w:r>
          </w:p>
        </w:tc>
        <w:tc>
          <w:tcPr>
            <w:tcW w:w="2470" w:type="dxa"/>
            <w:vAlign w:val="center"/>
          </w:tcPr>
          <w:p w:rsidR="0025531D" w:rsidRDefault="00BA5E97" w:rsidP="00913EC6">
            <w:pPr>
              <w:autoSpaceDE w:val="0"/>
              <w:autoSpaceDN w:val="0"/>
              <w:adjustRightInd w:val="0"/>
              <w:jc w:val="center"/>
              <w:rPr>
                <w:szCs w:val="21"/>
              </w:rPr>
            </w:pPr>
            <w:r>
              <w:rPr>
                <w:rFonts w:hint="eastAsia"/>
                <w:szCs w:val="21"/>
              </w:rPr>
              <w:t>-3.3</w:t>
            </w:r>
          </w:p>
        </w:tc>
      </w:tr>
    </w:tbl>
    <w:p w:rsidR="0025531D" w:rsidRDefault="0025531D" w:rsidP="0025531D">
      <w:pPr>
        <w:autoSpaceDE w:val="0"/>
        <w:autoSpaceDN w:val="0"/>
        <w:adjustRightInd w:val="0"/>
        <w:jc w:val="left"/>
        <w:rPr>
          <w:sz w:val="24"/>
        </w:rPr>
      </w:pPr>
    </w:p>
    <w:p w:rsidR="0025531D" w:rsidRDefault="0025531D" w:rsidP="0025531D">
      <w:pPr>
        <w:autoSpaceDE w:val="0"/>
        <w:autoSpaceDN w:val="0"/>
        <w:adjustRightInd w:val="0"/>
        <w:jc w:val="left"/>
        <w:rPr>
          <w:sz w:val="24"/>
        </w:rPr>
      </w:pPr>
      <w:r>
        <w:rPr>
          <w:rFonts w:hint="eastAsia"/>
          <w:sz w:val="24"/>
        </w:rPr>
        <w:t xml:space="preserve">2.3 </w:t>
      </w:r>
      <w:r>
        <w:rPr>
          <w:sz w:val="24"/>
        </w:rPr>
        <w:t>试验仪温度示值误差和波动度</w:t>
      </w:r>
    </w:p>
    <w:tbl>
      <w:tblPr>
        <w:tblStyle w:val="a6"/>
        <w:tblW w:w="0" w:type="auto"/>
        <w:jc w:val="center"/>
        <w:tblLayout w:type="fixed"/>
        <w:tblLook w:val="04A0"/>
      </w:tblPr>
      <w:tblGrid>
        <w:gridCol w:w="1336"/>
        <w:gridCol w:w="2474"/>
        <w:gridCol w:w="2474"/>
        <w:gridCol w:w="2475"/>
      </w:tblGrid>
      <w:tr w:rsidR="0025531D" w:rsidRPr="007C0BE6" w:rsidTr="005D1C4E">
        <w:trPr>
          <w:trHeight w:val="377"/>
          <w:jc w:val="center"/>
        </w:trPr>
        <w:tc>
          <w:tcPr>
            <w:tcW w:w="8759" w:type="dxa"/>
            <w:gridSpan w:val="4"/>
            <w:vAlign w:val="center"/>
          </w:tcPr>
          <w:p w:rsidR="0025531D" w:rsidRPr="00330517" w:rsidRDefault="0025531D" w:rsidP="005D1C4E">
            <w:pPr>
              <w:autoSpaceDE w:val="0"/>
              <w:autoSpaceDN w:val="0"/>
              <w:adjustRightInd w:val="0"/>
              <w:jc w:val="center"/>
              <w:rPr>
                <w:color w:val="000000" w:themeColor="text1"/>
                <w:szCs w:val="21"/>
              </w:rPr>
            </w:pPr>
            <w:r w:rsidRPr="00330517">
              <w:rPr>
                <w:color w:val="000000" w:themeColor="text1"/>
                <w:szCs w:val="21"/>
              </w:rPr>
              <w:t>设定温度：</w:t>
            </w:r>
            <w:r w:rsidRPr="00330517">
              <w:rPr>
                <w:color w:val="000000" w:themeColor="text1"/>
                <w:szCs w:val="21"/>
              </w:rPr>
              <w:t xml:space="preserve">         </w:t>
            </w:r>
            <w:r w:rsidRPr="00330517">
              <w:rPr>
                <w:rFonts w:hint="eastAsia"/>
                <w:color w:val="000000" w:themeColor="text1"/>
                <w:szCs w:val="21"/>
              </w:rPr>
              <w:t>150</w:t>
            </w:r>
            <w:r w:rsidRPr="00330517">
              <w:rPr>
                <w:color w:val="000000" w:themeColor="text1"/>
                <w:szCs w:val="21"/>
              </w:rPr>
              <w:t xml:space="preserve">     </w:t>
            </w:r>
            <w:r w:rsidRPr="00330517">
              <w:rPr>
                <w:rFonts w:ascii="宋体" w:hAnsi="宋体" w:cs="宋体" w:hint="eastAsia"/>
                <w:color w:val="000000" w:themeColor="text1"/>
                <w:szCs w:val="21"/>
              </w:rPr>
              <w:t>℃</w:t>
            </w:r>
          </w:p>
        </w:tc>
      </w:tr>
      <w:tr w:rsidR="0025531D" w:rsidRPr="007C0BE6" w:rsidTr="005D1C4E">
        <w:trPr>
          <w:trHeight w:val="646"/>
          <w:jc w:val="center"/>
        </w:trPr>
        <w:tc>
          <w:tcPr>
            <w:tcW w:w="1336" w:type="dxa"/>
            <w:vAlign w:val="center"/>
          </w:tcPr>
          <w:p w:rsidR="0025531D" w:rsidRPr="00330517" w:rsidRDefault="0025531D" w:rsidP="005D1C4E">
            <w:pPr>
              <w:autoSpaceDE w:val="0"/>
              <w:autoSpaceDN w:val="0"/>
              <w:adjustRightInd w:val="0"/>
              <w:snapToGrid w:val="0"/>
              <w:jc w:val="center"/>
              <w:rPr>
                <w:color w:val="000000" w:themeColor="text1"/>
                <w:szCs w:val="21"/>
              </w:rPr>
            </w:pPr>
            <w:r w:rsidRPr="00330517">
              <w:rPr>
                <w:color w:val="000000" w:themeColor="text1"/>
                <w:szCs w:val="21"/>
              </w:rPr>
              <w:t>次数</w:t>
            </w:r>
          </w:p>
        </w:tc>
        <w:tc>
          <w:tcPr>
            <w:tcW w:w="2474" w:type="dxa"/>
            <w:vAlign w:val="center"/>
          </w:tcPr>
          <w:p w:rsidR="0025531D" w:rsidRPr="00330517" w:rsidRDefault="0025531D" w:rsidP="005D1C4E">
            <w:pPr>
              <w:autoSpaceDE w:val="0"/>
              <w:autoSpaceDN w:val="0"/>
              <w:adjustRightInd w:val="0"/>
              <w:snapToGrid w:val="0"/>
              <w:jc w:val="center"/>
              <w:rPr>
                <w:color w:val="000000" w:themeColor="text1"/>
                <w:szCs w:val="21"/>
              </w:rPr>
            </w:pPr>
            <w:r w:rsidRPr="00330517">
              <w:rPr>
                <w:color w:val="000000" w:themeColor="text1"/>
                <w:szCs w:val="21"/>
              </w:rPr>
              <w:t>仪器采集温度值（</w:t>
            </w:r>
            <w:r w:rsidRPr="00330517">
              <w:rPr>
                <w:rFonts w:ascii="宋体" w:hAnsi="宋体" w:cs="宋体" w:hint="eastAsia"/>
                <w:color w:val="000000" w:themeColor="text1"/>
                <w:szCs w:val="21"/>
              </w:rPr>
              <w:t>℃</w:t>
            </w:r>
            <w:r w:rsidRPr="00330517">
              <w:rPr>
                <w:color w:val="000000" w:themeColor="text1"/>
                <w:szCs w:val="21"/>
              </w:rPr>
              <w:t>）</w:t>
            </w:r>
          </w:p>
        </w:tc>
        <w:tc>
          <w:tcPr>
            <w:tcW w:w="2474" w:type="dxa"/>
            <w:vAlign w:val="center"/>
          </w:tcPr>
          <w:p w:rsidR="0025531D" w:rsidRPr="00330517" w:rsidRDefault="0025531D" w:rsidP="005D1C4E">
            <w:pPr>
              <w:autoSpaceDE w:val="0"/>
              <w:autoSpaceDN w:val="0"/>
              <w:adjustRightInd w:val="0"/>
              <w:snapToGrid w:val="0"/>
              <w:jc w:val="center"/>
              <w:rPr>
                <w:color w:val="000000" w:themeColor="text1"/>
                <w:szCs w:val="21"/>
              </w:rPr>
            </w:pPr>
            <w:r w:rsidRPr="00330517">
              <w:rPr>
                <w:color w:val="000000" w:themeColor="text1"/>
                <w:szCs w:val="21"/>
              </w:rPr>
              <w:t>标准器采集测量值（</w:t>
            </w:r>
            <w:r w:rsidRPr="00330517">
              <w:rPr>
                <w:rFonts w:ascii="宋体" w:hAnsi="宋体" w:cs="宋体" w:hint="eastAsia"/>
                <w:color w:val="000000" w:themeColor="text1"/>
                <w:szCs w:val="21"/>
              </w:rPr>
              <w:t>℃</w:t>
            </w:r>
            <w:r w:rsidRPr="00330517">
              <w:rPr>
                <w:color w:val="000000" w:themeColor="text1"/>
                <w:szCs w:val="21"/>
              </w:rPr>
              <w:t>）</w:t>
            </w:r>
          </w:p>
        </w:tc>
        <w:tc>
          <w:tcPr>
            <w:tcW w:w="2475" w:type="dxa"/>
            <w:vAlign w:val="center"/>
          </w:tcPr>
          <w:p w:rsidR="0025531D" w:rsidRPr="00330517" w:rsidRDefault="0025531D" w:rsidP="005D1C4E">
            <w:pPr>
              <w:autoSpaceDE w:val="0"/>
              <w:autoSpaceDN w:val="0"/>
              <w:adjustRightInd w:val="0"/>
              <w:snapToGrid w:val="0"/>
              <w:jc w:val="center"/>
              <w:rPr>
                <w:color w:val="000000" w:themeColor="text1"/>
                <w:szCs w:val="21"/>
              </w:rPr>
            </w:pPr>
            <w:r w:rsidRPr="00330517">
              <w:rPr>
                <w:color w:val="000000" w:themeColor="text1"/>
                <w:szCs w:val="21"/>
              </w:rPr>
              <w:t>差值（</w:t>
            </w:r>
            <w:r w:rsidRPr="00330517">
              <w:rPr>
                <w:rFonts w:ascii="宋体" w:hAnsi="宋体" w:cs="宋体" w:hint="eastAsia"/>
                <w:color w:val="000000" w:themeColor="text1"/>
                <w:szCs w:val="21"/>
              </w:rPr>
              <w:t>℃</w:t>
            </w:r>
            <w:r w:rsidRPr="00330517">
              <w:rPr>
                <w:color w:val="000000" w:themeColor="text1"/>
                <w:szCs w:val="21"/>
              </w:rPr>
              <w:t>）</w:t>
            </w:r>
          </w:p>
        </w:tc>
      </w:tr>
      <w:tr w:rsidR="0025531D" w:rsidRPr="007C0BE6" w:rsidTr="005D1C4E">
        <w:trPr>
          <w:trHeight w:val="20"/>
          <w:jc w:val="center"/>
        </w:trPr>
        <w:tc>
          <w:tcPr>
            <w:tcW w:w="1336" w:type="dxa"/>
            <w:vAlign w:val="center"/>
          </w:tcPr>
          <w:p w:rsidR="0025531D" w:rsidRPr="00330517" w:rsidRDefault="0025531D" w:rsidP="005D1C4E">
            <w:pPr>
              <w:autoSpaceDE w:val="0"/>
              <w:autoSpaceDN w:val="0"/>
              <w:adjustRightInd w:val="0"/>
              <w:jc w:val="center"/>
              <w:rPr>
                <w:color w:val="000000" w:themeColor="text1"/>
                <w:szCs w:val="21"/>
              </w:rPr>
            </w:pPr>
            <w:r w:rsidRPr="00330517">
              <w:rPr>
                <w:color w:val="000000" w:themeColor="text1"/>
                <w:szCs w:val="21"/>
              </w:rPr>
              <w:t>1</w:t>
            </w:r>
          </w:p>
        </w:tc>
        <w:tc>
          <w:tcPr>
            <w:tcW w:w="2474" w:type="dxa"/>
            <w:vAlign w:val="center"/>
          </w:tcPr>
          <w:p w:rsidR="0025531D" w:rsidRPr="00330517" w:rsidRDefault="0025531D" w:rsidP="00351457">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w:t>
            </w:r>
            <w:r w:rsidR="00351457">
              <w:rPr>
                <w:rFonts w:hint="eastAsia"/>
                <w:color w:val="000000" w:themeColor="text1"/>
                <w:szCs w:val="21"/>
              </w:rPr>
              <w:t>78</w:t>
            </w:r>
          </w:p>
        </w:tc>
        <w:tc>
          <w:tcPr>
            <w:tcW w:w="2474" w:type="dxa"/>
            <w:vAlign w:val="center"/>
          </w:tcPr>
          <w:p w:rsidR="0025531D" w:rsidRPr="00330517" w:rsidRDefault="0025531D" w:rsidP="00351457">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w:t>
            </w:r>
            <w:r w:rsidR="00351457">
              <w:rPr>
                <w:rFonts w:hint="eastAsia"/>
                <w:color w:val="000000" w:themeColor="text1"/>
                <w:szCs w:val="21"/>
              </w:rPr>
              <w:t>72</w:t>
            </w:r>
          </w:p>
        </w:tc>
        <w:tc>
          <w:tcPr>
            <w:tcW w:w="2475" w:type="dxa"/>
            <w:vAlign w:val="center"/>
          </w:tcPr>
          <w:p w:rsidR="0025531D" w:rsidRPr="00330517" w:rsidRDefault="00351457" w:rsidP="005D1C4E">
            <w:pPr>
              <w:autoSpaceDE w:val="0"/>
              <w:autoSpaceDN w:val="0"/>
              <w:adjustRightInd w:val="0"/>
              <w:jc w:val="center"/>
              <w:rPr>
                <w:color w:val="000000" w:themeColor="text1"/>
                <w:szCs w:val="21"/>
              </w:rPr>
            </w:pPr>
            <w:r>
              <w:rPr>
                <w:rFonts w:hint="eastAsia"/>
                <w:color w:val="000000" w:themeColor="text1"/>
                <w:szCs w:val="21"/>
              </w:rPr>
              <w:t>0.06</w:t>
            </w:r>
          </w:p>
        </w:tc>
      </w:tr>
      <w:tr w:rsidR="0025531D" w:rsidRPr="007C0BE6" w:rsidTr="005D1C4E">
        <w:trPr>
          <w:trHeight w:val="20"/>
          <w:jc w:val="center"/>
        </w:trPr>
        <w:tc>
          <w:tcPr>
            <w:tcW w:w="1336" w:type="dxa"/>
            <w:vAlign w:val="center"/>
          </w:tcPr>
          <w:p w:rsidR="0025531D" w:rsidRPr="00330517" w:rsidRDefault="0025531D" w:rsidP="005D1C4E">
            <w:pPr>
              <w:autoSpaceDE w:val="0"/>
              <w:autoSpaceDN w:val="0"/>
              <w:adjustRightInd w:val="0"/>
              <w:jc w:val="center"/>
              <w:rPr>
                <w:color w:val="000000" w:themeColor="text1"/>
                <w:szCs w:val="21"/>
              </w:rPr>
            </w:pPr>
            <w:r w:rsidRPr="00330517">
              <w:rPr>
                <w:color w:val="000000" w:themeColor="text1"/>
                <w:szCs w:val="21"/>
              </w:rPr>
              <w:t>2</w:t>
            </w:r>
          </w:p>
        </w:tc>
        <w:tc>
          <w:tcPr>
            <w:tcW w:w="2474" w:type="dxa"/>
            <w:vAlign w:val="center"/>
          </w:tcPr>
          <w:p w:rsidR="0025531D" w:rsidRPr="00330517" w:rsidRDefault="0025531D" w:rsidP="00351457">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w:t>
            </w:r>
            <w:r w:rsidR="00351457">
              <w:rPr>
                <w:rFonts w:hint="eastAsia"/>
                <w:color w:val="000000" w:themeColor="text1"/>
                <w:szCs w:val="21"/>
              </w:rPr>
              <w:t>89</w:t>
            </w:r>
          </w:p>
        </w:tc>
        <w:tc>
          <w:tcPr>
            <w:tcW w:w="2474" w:type="dxa"/>
            <w:vAlign w:val="center"/>
          </w:tcPr>
          <w:p w:rsidR="0025531D" w:rsidRPr="00330517" w:rsidRDefault="0025531D" w:rsidP="00351457">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w:t>
            </w:r>
            <w:r w:rsidR="00351457">
              <w:rPr>
                <w:rFonts w:hint="eastAsia"/>
                <w:color w:val="000000" w:themeColor="text1"/>
                <w:szCs w:val="21"/>
              </w:rPr>
              <w:t>82</w:t>
            </w:r>
          </w:p>
        </w:tc>
        <w:tc>
          <w:tcPr>
            <w:tcW w:w="2475" w:type="dxa"/>
            <w:vAlign w:val="center"/>
          </w:tcPr>
          <w:p w:rsidR="0025531D" w:rsidRPr="00330517" w:rsidRDefault="0025531D" w:rsidP="00351457">
            <w:pPr>
              <w:autoSpaceDE w:val="0"/>
              <w:autoSpaceDN w:val="0"/>
              <w:adjustRightInd w:val="0"/>
              <w:jc w:val="center"/>
              <w:rPr>
                <w:color w:val="000000" w:themeColor="text1"/>
                <w:szCs w:val="21"/>
              </w:rPr>
            </w:pPr>
            <w:r w:rsidRPr="00330517">
              <w:rPr>
                <w:color w:val="000000" w:themeColor="text1"/>
                <w:szCs w:val="21"/>
              </w:rPr>
              <w:t>0.0</w:t>
            </w:r>
            <w:r w:rsidR="00351457">
              <w:rPr>
                <w:rFonts w:hint="eastAsia"/>
                <w:color w:val="000000" w:themeColor="text1"/>
                <w:szCs w:val="21"/>
              </w:rPr>
              <w:t>7</w:t>
            </w:r>
          </w:p>
        </w:tc>
      </w:tr>
      <w:tr w:rsidR="0025531D" w:rsidRPr="007C0BE6" w:rsidTr="005D1C4E">
        <w:trPr>
          <w:trHeight w:val="20"/>
          <w:jc w:val="center"/>
        </w:trPr>
        <w:tc>
          <w:tcPr>
            <w:tcW w:w="1336" w:type="dxa"/>
            <w:vAlign w:val="center"/>
          </w:tcPr>
          <w:p w:rsidR="0025531D" w:rsidRPr="00330517" w:rsidRDefault="0025531D" w:rsidP="005D1C4E">
            <w:pPr>
              <w:autoSpaceDE w:val="0"/>
              <w:autoSpaceDN w:val="0"/>
              <w:adjustRightInd w:val="0"/>
              <w:jc w:val="center"/>
              <w:rPr>
                <w:color w:val="000000" w:themeColor="text1"/>
                <w:szCs w:val="21"/>
              </w:rPr>
            </w:pPr>
            <w:r w:rsidRPr="00330517">
              <w:rPr>
                <w:color w:val="000000" w:themeColor="text1"/>
                <w:szCs w:val="21"/>
              </w:rPr>
              <w:t>3</w:t>
            </w:r>
          </w:p>
        </w:tc>
        <w:tc>
          <w:tcPr>
            <w:tcW w:w="2474" w:type="dxa"/>
            <w:vAlign w:val="center"/>
          </w:tcPr>
          <w:p w:rsidR="0025531D" w:rsidRPr="00330517" w:rsidRDefault="0025531D" w:rsidP="00351457">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w:t>
            </w:r>
            <w:r w:rsidR="00351457">
              <w:rPr>
                <w:rFonts w:hint="eastAsia"/>
                <w:color w:val="000000" w:themeColor="text1"/>
                <w:szCs w:val="21"/>
              </w:rPr>
              <w:t>88</w:t>
            </w:r>
          </w:p>
        </w:tc>
        <w:tc>
          <w:tcPr>
            <w:tcW w:w="2474" w:type="dxa"/>
            <w:vAlign w:val="center"/>
          </w:tcPr>
          <w:p w:rsidR="0025531D" w:rsidRPr="00330517" w:rsidRDefault="0025531D" w:rsidP="00351457">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w:t>
            </w:r>
            <w:r w:rsidR="00351457">
              <w:rPr>
                <w:rFonts w:hint="eastAsia"/>
                <w:color w:val="000000" w:themeColor="text1"/>
                <w:szCs w:val="21"/>
              </w:rPr>
              <w:t>85</w:t>
            </w:r>
          </w:p>
        </w:tc>
        <w:tc>
          <w:tcPr>
            <w:tcW w:w="2475" w:type="dxa"/>
            <w:vAlign w:val="center"/>
          </w:tcPr>
          <w:p w:rsidR="0025531D" w:rsidRPr="00330517" w:rsidRDefault="0025531D" w:rsidP="00351457">
            <w:pPr>
              <w:autoSpaceDE w:val="0"/>
              <w:autoSpaceDN w:val="0"/>
              <w:adjustRightInd w:val="0"/>
              <w:jc w:val="center"/>
              <w:rPr>
                <w:color w:val="000000" w:themeColor="text1"/>
                <w:szCs w:val="21"/>
              </w:rPr>
            </w:pPr>
            <w:r w:rsidRPr="00330517">
              <w:rPr>
                <w:color w:val="000000" w:themeColor="text1"/>
                <w:szCs w:val="21"/>
              </w:rPr>
              <w:t>0.0</w:t>
            </w:r>
            <w:r w:rsidR="00351457">
              <w:rPr>
                <w:rFonts w:hint="eastAsia"/>
                <w:color w:val="000000" w:themeColor="text1"/>
                <w:szCs w:val="21"/>
              </w:rPr>
              <w:t>3</w:t>
            </w:r>
          </w:p>
        </w:tc>
      </w:tr>
      <w:tr w:rsidR="0025531D" w:rsidRPr="007C0BE6" w:rsidTr="005D1C4E">
        <w:trPr>
          <w:trHeight w:val="20"/>
          <w:jc w:val="center"/>
        </w:trPr>
        <w:tc>
          <w:tcPr>
            <w:tcW w:w="1336" w:type="dxa"/>
            <w:vAlign w:val="center"/>
          </w:tcPr>
          <w:p w:rsidR="0025531D" w:rsidRPr="00330517" w:rsidRDefault="0025531D" w:rsidP="005D1C4E">
            <w:pPr>
              <w:autoSpaceDE w:val="0"/>
              <w:autoSpaceDN w:val="0"/>
              <w:adjustRightInd w:val="0"/>
              <w:jc w:val="center"/>
              <w:rPr>
                <w:color w:val="000000" w:themeColor="text1"/>
                <w:szCs w:val="21"/>
              </w:rPr>
            </w:pPr>
            <w:r w:rsidRPr="00330517">
              <w:rPr>
                <w:color w:val="000000" w:themeColor="text1"/>
                <w:szCs w:val="21"/>
              </w:rPr>
              <w:t>4</w:t>
            </w:r>
          </w:p>
        </w:tc>
        <w:tc>
          <w:tcPr>
            <w:tcW w:w="2474" w:type="dxa"/>
            <w:vAlign w:val="center"/>
          </w:tcPr>
          <w:p w:rsidR="0025531D" w:rsidRPr="00330517" w:rsidRDefault="0025531D" w:rsidP="00351457">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w:t>
            </w:r>
            <w:r w:rsidR="00351457">
              <w:rPr>
                <w:rFonts w:hint="eastAsia"/>
                <w:color w:val="000000" w:themeColor="text1"/>
                <w:szCs w:val="21"/>
              </w:rPr>
              <w:t>95</w:t>
            </w:r>
          </w:p>
        </w:tc>
        <w:tc>
          <w:tcPr>
            <w:tcW w:w="2474" w:type="dxa"/>
            <w:vAlign w:val="center"/>
          </w:tcPr>
          <w:p w:rsidR="0025531D" w:rsidRPr="00330517" w:rsidRDefault="0025531D" w:rsidP="00351457">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w:t>
            </w:r>
            <w:r w:rsidR="00351457">
              <w:rPr>
                <w:rFonts w:hint="eastAsia"/>
                <w:color w:val="000000" w:themeColor="text1"/>
                <w:szCs w:val="21"/>
              </w:rPr>
              <w:t>83</w:t>
            </w:r>
          </w:p>
        </w:tc>
        <w:tc>
          <w:tcPr>
            <w:tcW w:w="2475" w:type="dxa"/>
            <w:vAlign w:val="center"/>
          </w:tcPr>
          <w:p w:rsidR="0025531D" w:rsidRPr="00330517" w:rsidRDefault="0025531D" w:rsidP="00351457">
            <w:pPr>
              <w:autoSpaceDE w:val="0"/>
              <w:autoSpaceDN w:val="0"/>
              <w:adjustRightInd w:val="0"/>
              <w:jc w:val="center"/>
              <w:rPr>
                <w:color w:val="000000" w:themeColor="text1"/>
                <w:szCs w:val="21"/>
              </w:rPr>
            </w:pPr>
            <w:r w:rsidRPr="00330517">
              <w:rPr>
                <w:color w:val="000000" w:themeColor="text1"/>
                <w:szCs w:val="21"/>
              </w:rPr>
              <w:t>0.0</w:t>
            </w:r>
            <w:r w:rsidR="00351457">
              <w:rPr>
                <w:rFonts w:hint="eastAsia"/>
                <w:color w:val="000000" w:themeColor="text1"/>
                <w:szCs w:val="21"/>
              </w:rPr>
              <w:t>7</w:t>
            </w:r>
          </w:p>
        </w:tc>
      </w:tr>
      <w:tr w:rsidR="0025531D" w:rsidRPr="007C0BE6" w:rsidTr="005D1C4E">
        <w:trPr>
          <w:trHeight w:val="20"/>
          <w:jc w:val="center"/>
        </w:trPr>
        <w:tc>
          <w:tcPr>
            <w:tcW w:w="1336" w:type="dxa"/>
            <w:vAlign w:val="center"/>
          </w:tcPr>
          <w:p w:rsidR="0025531D" w:rsidRPr="00330517" w:rsidRDefault="0025531D" w:rsidP="005D1C4E">
            <w:pPr>
              <w:autoSpaceDE w:val="0"/>
              <w:autoSpaceDN w:val="0"/>
              <w:adjustRightInd w:val="0"/>
              <w:jc w:val="center"/>
              <w:rPr>
                <w:color w:val="000000" w:themeColor="text1"/>
                <w:szCs w:val="21"/>
              </w:rPr>
            </w:pPr>
            <w:r w:rsidRPr="00330517">
              <w:rPr>
                <w:color w:val="000000" w:themeColor="text1"/>
                <w:szCs w:val="21"/>
              </w:rPr>
              <w:t>5</w:t>
            </w:r>
          </w:p>
        </w:tc>
        <w:tc>
          <w:tcPr>
            <w:tcW w:w="2474" w:type="dxa"/>
            <w:vAlign w:val="center"/>
          </w:tcPr>
          <w:p w:rsidR="0025531D" w:rsidRPr="00330517" w:rsidRDefault="0025531D" w:rsidP="00351457">
            <w:pPr>
              <w:autoSpaceDE w:val="0"/>
              <w:autoSpaceDN w:val="0"/>
              <w:adjustRightInd w:val="0"/>
              <w:jc w:val="center"/>
              <w:rPr>
                <w:color w:val="000000" w:themeColor="text1"/>
                <w:szCs w:val="21"/>
              </w:rPr>
            </w:pPr>
            <w:r w:rsidRPr="00330517">
              <w:rPr>
                <w:rFonts w:hint="eastAsia"/>
                <w:color w:val="000000" w:themeColor="text1"/>
                <w:szCs w:val="21"/>
              </w:rPr>
              <w:t>150</w:t>
            </w:r>
            <w:r w:rsidRPr="00330517">
              <w:rPr>
                <w:color w:val="000000" w:themeColor="text1"/>
                <w:szCs w:val="21"/>
              </w:rPr>
              <w:t>.</w:t>
            </w:r>
            <w:r w:rsidR="00351457">
              <w:rPr>
                <w:rFonts w:hint="eastAsia"/>
                <w:color w:val="000000" w:themeColor="text1"/>
                <w:szCs w:val="21"/>
              </w:rPr>
              <w:t>01</w:t>
            </w:r>
          </w:p>
        </w:tc>
        <w:tc>
          <w:tcPr>
            <w:tcW w:w="2474" w:type="dxa"/>
            <w:vAlign w:val="center"/>
          </w:tcPr>
          <w:p w:rsidR="0025531D" w:rsidRPr="00330517" w:rsidRDefault="00351457" w:rsidP="005D1C4E">
            <w:pPr>
              <w:autoSpaceDE w:val="0"/>
              <w:autoSpaceDN w:val="0"/>
              <w:adjustRightInd w:val="0"/>
              <w:jc w:val="center"/>
              <w:rPr>
                <w:color w:val="000000" w:themeColor="text1"/>
                <w:szCs w:val="21"/>
              </w:rPr>
            </w:pPr>
            <w:r>
              <w:rPr>
                <w:rFonts w:hint="eastAsia"/>
                <w:color w:val="000000" w:themeColor="text1"/>
                <w:szCs w:val="21"/>
              </w:rPr>
              <w:t>149.97</w:t>
            </w:r>
          </w:p>
        </w:tc>
        <w:tc>
          <w:tcPr>
            <w:tcW w:w="2475" w:type="dxa"/>
            <w:vAlign w:val="center"/>
          </w:tcPr>
          <w:p w:rsidR="0025531D" w:rsidRPr="00330517" w:rsidRDefault="0025531D" w:rsidP="00351457">
            <w:pPr>
              <w:autoSpaceDE w:val="0"/>
              <w:autoSpaceDN w:val="0"/>
              <w:adjustRightInd w:val="0"/>
              <w:jc w:val="center"/>
              <w:rPr>
                <w:color w:val="000000" w:themeColor="text1"/>
                <w:szCs w:val="21"/>
              </w:rPr>
            </w:pPr>
            <w:r w:rsidRPr="00330517">
              <w:rPr>
                <w:color w:val="000000" w:themeColor="text1"/>
                <w:szCs w:val="21"/>
              </w:rPr>
              <w:t>0.0</w:t>
            </w:r>
            <w:r w:rsidR="00351457">
              <w:rPr>
                <w:rFonts w:hint="eastAsia"/>
                <w:color w:val="000000" w:themeColor="text1"/>
                <w:szCs w:val="21"/>
              </w:rPr>
              <w:t>4</w:t>
            </w:r>
          </w:p>
        </w:tc>
      </w:tr>
      <w:tr w:rsidR="0025531D" w:rsidRPr="007C0BE6" w:rsidTr="005D1C4E">
        <w:trPr>
          <w:trHeight w:val="20"/>
          <w:jc w:val="center"/>
        </w:trPr>
        <w:tc>
          <w:tcPr>
            <w:tcW w:w="1336" w:type="dxa"/>
            <w:vAlign w:val="center"/>
          </w:tcPr>
          <w:p w:rsidR="0025531D" w:rsidRPr="00330517" w:rsidRDefault="0025531D" w:rsidP="005D1C4E">
            <w:pPr>
              <w:autoSpaceDE w:val="0"/>
              <w:autoSpaceDN w:val="0"/>
              <w:adjustRightInd w:val="0"/>
              <w:jc w:val="center"/>
              <w:rPr>
                <w:color w:val="000000" w:themeColor="text1"/>
                <w:szCs w:val="21"/>
              </w:rPr>
            </w:pPr>
            <w:r w:rsidRPr="00330517">
              <w:rPr>
                <w:color w:val="000000" w:themeColor="text1"/>
                <w:szCs w:val="21"/>
              </w:rPr>
              <w:t>6</w:t>
            </w:r>
          </w:p>
        </w:tc>
        <w:tc>
          <w:tcPr>
            <w:tcW w:w="2474" w:type="dxa"/>
            <w:vAlign w:val="center"/>
          </w:tcPr>
          <w:p w:rsidR="0025531D" w:rsidRPr="00330517" w:rsidRDefault="00351457" w:rsidP="005D1C4E">
            <w:pPr>
              <w:autoSpaceDE w:val="0"/>
              <w:autoSpaceDN w:val="0"/>
              <w:adjustRightInd w:val="0"/>
              <w:jc w:val="center"/>
              <w:rPr>
                <w:color w:val="000000" w:themeColor="text1"/>
                <w:szCs w:val="21"/>
              </w:rPr>
            </w:pPr>
            <w:r>
              <w:rPr>
                <w:rFonts w:hint="eastAsia"/>
                <w:color w:val="000000" w:themeColor="text1"/>
                <w:szCs w:val="21"/>
              </w:rPr>
              <w:t>150.04</w:t>
            </w:r>
          </w:p>
        </w:tc>
        <w:tc>
          <w:tcPr>
            <w:tcW w:w="2474" w:type="dxa"/>
            <w:vAlign w:val="center"/>
          </w:tcPr>
          <w:p w:rsidR="0025531D" w:rsidRPr="00330517" w:rsidRDefault="0025531D" w:rsidP="00351457">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w:t>
            </w:r>
            <w:r w:rsidR="00351457">
              <w:rPr>
                <w:rFonts w:hint="eastAsia"/>
                <w:color w:val="000000" w:themeColor="text1"/>
                <w:szCs w:val="21"/>
              </w:rPr>
              <w:t>99</w:t>
            </w:r>
          </w:p>
        </w:tc>
        <w:tc>
          <w:tcPr>
            <w:tcW w:w="2475" w:type="dxa"/>
            <w:vAlign w:val="center"/>
          </w:tcPr>
          <w:p w:rsidR="0025531D" w:rsidRPr="00330517" w:rsidRDefault="00351457" w:rsidP="005D1C4E">
            <w:pPr>
              <w:autoSpaceDE w:val="0"/>
              <w:autoSpaceDN w:val="0"/>
              <w:adjustRightInd w:val="0"/>
              <w:jc w:val="center"/>
              <w:rPr>
                <w:color w:val="000000" w:themeColor="text1"/>
                <w:szCs w:val="21"/>
              </w:rPr>
            </w:pPr>
            <w:r>
              <w:rPr>
                <w:rFonts w:hint="eastAsia"/>
                <w:color w:val="000000" w:themeColor="text1"/>
                <w:szCs w:val="21"/>
              </w:rPr>
              <w:t>0.05</w:t>
            </w:r>
          </w:p>
        </w:tc>
      </w:tr>
      <w:tr w:rsidR="0025531D" w:rsidRPr="007C0BE6" w:rsidTr="005D1C4E">
        <w:trPr>
          <w:trHeight w:val="20"/>
          <w:jc w:val="center"/>
        </w:trPr>
        <w:tc>
          <w:tcPr>
            <w:tcW w:w="1336" w:type="dxa"/>
            <w:vAlign w:val="center"/>
          </w:tcPr>
          <w:p w:rsidR="0025531D" w:rsidRPr="00330517" w:rsidRDefault="0025531D" w:rsidP="005D1C4E">
            <w:pPr>
              <w:autoSpaceDE w:val="0"/>
              <w:autoSpaceDN w:val="0"/>
              <w:adjustRightInd w:val="0"/>
              <w:jc w:val="center"/>
              <w:rPr>
                <w:color w:val="000000" w:themeColor="text1"/>
                <w:szCs w:val="21"/>
              </w:rPr>
            </w:pPr>
            <w:r w:rsidRPr="00330517">
              <w:rPr>
                <w:color w:val="000000" w:themeColor="text1"/>
                <w:szCs w:val="21"/>
              </w:rPr>
              <w:t>7</w:t>
            </w:r>
          </w:p>
        </w:tc>
        <w:tc>
          <w:tcPr>
            <w:tcW w:w="2474" w:type="dxa"/>
            <w:vAlign w:val="center"/>
          </w:tcPr>
          <w:p w:rsidR="0025531D" w:rsidRPr="00330517" w:rsidRDefault="0025531D" w:rsidP="00351457">
            <w:pPr>
              <w:autoSpaceDE w:val="0"/>
              <w:autoSpaceDN w:val="0"/>
              <w:adjustRightInd w:val="0"/>
              <w:jc w:val="center"/>
              <w:rPr>
                <w:color w:val="000000" w:themeColor="text1"/>
                <w:szCs w:val="21"/>
              </w:rPr>
            </w:pPr>
            <w:r w:rsidRPr="00330517">
              <w:rPr>
                <w:color w:val="000000" w:themeColor="text1"/>
                <w:szCs w:val="21"/>
              </w:rPr>
              <w:t>149.</w:t>
            </w:r>
            <w:r w:rsidR="00351457">
              <w:rPr>
                <w:rFonts w:hint="eastAsia"/>
                <w:color w:val="000000" w:themeColor="text1"/>
                <w:szCs w:val="21"/>
              </w:rPr>
              <w:t>86</w:t>
            </w:r>
          </w:p>
        </w:tc>
        <w:tc>
          <w:tcPr>
            <w:tcW w:w="2474" w:type="dxa"/>
            <w:vAlign w:val="center"/>
          </w:tcPr>
          <w:p w:rsidR="0025531D" w:rsidRPr="00330517" w:rsidRDefault="0025531D" w:rsidP="00351457">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w:t>
            </w:r>
            <w:r w:rsidR="00351457">
              <w:rPr>
                <w:rFonts w:hint="eastAsia"/>
                <w:color w:val="000000" w:themeColor="text1"/>
                <w:szCs w:val="21"/>
              </w:rPr>
              <w:t>89</w:t>
            </w:r>
          </w:p>
        </w:tc>
        <w:tc>
          <w:tcPr>
            <w:tcW w:w="2475" w:type="dxa"/>
            <w:vAlign w:val="center"/>
          </w:tcPr>
          <w:p w:rsidR="0025531D" w:rsidRPr="00330517" w:rsidRDefault="00351457" w:rsidP="00351457">
            <w:pPr>
              <w:autoSpaceDE w:val="0"/>
              <w:autoSpaceDN w:val="0"/>
              <w:adjustRightInd w:val="0"/>
              <w:jc w:val="center"/>
              <w:rPr>
                <w:color w:val="000000" w:themeColor="text1"/>
                <w:szCs w:val="21"/>
              </w:rPr>
            </w:pPr>
            <w:r>
              <w:rPr>
                <w:rFonts w:hint="eastAsia"/>
                <w:color w:val="000000" w:themeColor="text1"/>
                <w:szCs w:val="21"/>
              </w:rPr>
              <w:t>-</w:t>
            </w:r>
            <w:r w:rsidR="0025531D" w:rsidRPr="00330517">
              <w:rPr>
                <w:color w:val="000000" w:themeColor="text1"/>
                <w:szCs w:val="21"/>
              </w:rPr>
              <w:t>0.0</w:t>
            </w:r>
            <w:r>
              <w:rPr>
                <w:rFonts w:hint="eastAsia"/>
                <w:color w:val="000000" w:themeColor="text1"/>
                <w:szCs w:val="21"/>
              </w:rPr>
              <w:t>3</w:t>
            </w:r>
          </w:p>
        </w:tc>
      </w:tr>
      <w:tr w:rsidR="0025531D" w:rsidRPr="007C0BE6" w:rsidTr="005D1C4E">
        <w:trPr>
          <w:trHeight w:val="20"/>
          <w:jc w:val="center"/>
        </w:trPr>
        <w:tc>
          <w:tcPr>
            <w:tcW w:w="1336" w:type="dxa"/>
            <w:vAlign w:val="center"/>
          </w:tcPr>
          <w:p w:rsidR="0025531D" w:rsidRPr="00330517" w:rsidRDefault="0025531D" w:rsidP="005D1C4E">
            <w:pPr>
              <w:autoSpaceDE w:val="0"/>
              <w:autoSpaceDN w:val="0"/>
              <w:adjustRightInd w:val="0"/>
              <w:jc w:val="center"/>
              <w:rPr>
                <w:color w:val="000000" w:themeColor="text1"/>
                <w:szCs w:val="21"/>
              </w:rPr>
            </w:pPr>
            <w:r w:rsidRPr="00330517">
              <w:rPr>
                <w:color w:val="000000" w:themeColor="text1"/>
                <w:szCs w:val="21"/>
              </w:rPr>
              <w:t>8</w:t>
            </w:r>
          </w:p>
        </w:tc>
        <w:tc>
          <w:tcPr>
            <w:tcW w:w="2474" w:type="dxa"/>
            <w:vAlign w:val="center"/>
          </w:tcPr>
          <w:p w:rsidR="0025531D" w:rsidRPr="00330517" w:rsidRDefault="00351457" w:rsidP="005D1C4E">
            <w:pPr>
              <w:autoSpaceDE w:val="0"/>
              <w:autoSpaceDN w:val="0"/>
              <w:adjustRightInd w:val="0"/>
              <w:jc w:val="center"/>
              <w:rPr>
                <w:color w:val="000000" w:themeColor="text1"/>
                <w:szCs w:val="21"/>
              </w:rPr>
            </w:pPr>
            <w:r>
              <w:rPr>
                <w:rFonts w:hint="eastAsia"/>
                <w:color w:val="000000" w:themeColor="text1"/>
                <w:szCs w:val="21"/>
              </w:rPr>
              <w:t>150.04</w:t>
            </w:r>
          </w:p>
        </w:tc>
        <w:tc>
          <w:tcPr>
            <w:tcW w:w="2474" w:type="dxa"/>
            <w:vAlign w:val="center"/>
          </w:tcPr>
          <w:p w:rsidR="0025531D" w:rsidRPr="00330517" w:rsidRDefault="00351457" w:rsidP="005D1C4E">
            <w:pPr>
              <w:autoSpaceDE w:val="0"/>
              <w:autoSpaceDN w:val="0"/>
              <w:adjustRightInd w:val="0"/>
              <w:jc w:val="center"/>
              <w:rPr>
                <w:color w:val="000000" w:themeColor="text1"/>
                <w:szCs w:val="21"/>
              </w:rPr>
            </w:pPr>
            <w:r>
              <w:rPr>
                <w:rFonts w:hint="eastAsia"/>
                <w:color w:val="000000" w:themeColor="text1"/>
                <w:szCs w:val="21"/>
              </w:rPr>
              <w:t>150.01</w:t>
            </w:r>
          </w:p>
        </w:tc>
        <w:tc>
          <w:tcPr>
            <w:tcW w:w="2475" w:type="dxa"/>
            <w:vAlign w:val="center"/>
          </w:tcPr>
          <w:p w:rsidR="0025531D" w:rsidRPr="00330517" w:rsidRDefault="0025531D" w:rsidP="00351457">
            <w:pPr>
              <w:autoSpaceDE w:val="0"/>
              <w:autoSpaceDN w:val="0"/>
              <w:adjustRightInd w:val="0"/>
              <w:jc w:val="center"/>
              <w:rPr>
                <w:color w:val="000000" w:themeColor="text1"/>
                <w:szCs w:val="21"/>
              </w:rPr>
            </w:pPr>
            <w:r w:rsidRPr="00330517">
              <w:rPr>
                <w:color w:val="000000" w:themeColor="text1"/>
                <w:szCs w:val="21"/>
              </w:rPr>
              <w:t>0.0</w:t>
            </w:r>
            <w:r w:rsidR="00351457">
              <w:rPr>
                <w:rFonts w:hint="eastAsia"/>
                <w:color w:val="000000" w:themeColor="text1"/>
                <w:szCs w:val="21"/>
              </w:rPr>
              <w:t>3</w:t>
            </w:r>
          </w:p>
        </w:tc>
      </w:tr>
      <w:tr w:rsidR="0025531D" w:rsidRPr="007C0BE6" w:rsidTr="005D1C4E">
        <w:trPr>
          <w:trHeight w:val="20"/>
          <w:jc w:val="center"/>
        </w:trPr>
        <w:tc>
          <w:tcPr>
            <w:tcW w:w="1336" w:type="dxa"/>
            <w:vAlign w:val="center"/>
          </w:tcPr>
          <w:p w:rsidR="0025531D" w:rsidRPr="00330517" w:rsidRDefault="0025531D" w:rsidP="005D1C4E">
            <w:pPr>
              <w:autoSpaceDE w:val="0"/>
              <w:autoSpaceDN w:val="0"/>
              <w:adjustRightInd w:val="0"/>
              <w:jc w:val="center"/>
              <w:rPr>
                <w:color w:val="000000" w:themeColor="text1"/>
                <w:szCs w:val="21"/>
              </w:rPr>
            </w:pPr>
            <w:r w:rsidRPr="00330517">
              <w:rPr>
                <w:color w:val="000000" w:themeColor="text1"/>
                <w:szCs w:val="21"/>
              </w:rPr>
              <w:t>9</w:t>
            </w:r>
          </w:p>
        </w:tc>
        <w:tc>
          <w:tcPr>
            <w:tcW w:w="2474" w:type="dxa"/>
            <w:vAlign w:val="center"/>
          </w:tcPr>
          <w:p w:rsidR="0025531D" w:rsidRPr="00330517" w:rsidRDefault="0025531D" w:rsidP="005D1C4E">
            <w:pPr>
              <w:autoSpaceDE w:val="0"/>
              <w:autoSpaceDN w:val="0"/>
              <w:adjustRightInd w:val="0"/>
              <w:jc w:val="center"/>
              <w:rPr>
                <w:color w:val="000000" w:themeColor="text1"/>
                <w:szCs w:val="21"/>
              </w:rPr>
            </w:pPr>
            <w:r w:rsidRPr="00330517">
              <w:rPr>
                <w:rFonts w:hint="eastAsia"/>
                <w:color w:val="000000" w:themeColor="text1"/>
                <w:szCs w:val="21"/>
              </w:rPr>
              <w:t>149</w:t>
            </w:r>
            <w:r w:rsidR="00351457">
              <w:rPr>
                <w:color w:val="000000" w:themeColor="text1"/>
                <w:szCs w:val="21"/>
              </w:rPr>
              <w:t>.8</w:t>
            </w:r>
            <w:r w:rsidR="00351457">
              <w:rPr>
                <w:rFonts w:hint="eastAsia"/>
                <w:color w:val="000000" w:themeColor="text1"/>
                <w:szCs w:val="21"/>
              </w:rPr>
              <w:t>7</w:t>
            </w:r>
          </w:p>
        </w:tc>
        <w:tc>
          <w:tcPr>
            <w:tcW w:w="2474" w:type="dxa"/>
            <w:vAlign w:val="center"/>
          </w:tcPr>
          <w:p w:rsidR="0025531D" w:rsidRPr="00330517" w:rsidRDefault="0025531D" w:rsidP="00351457">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w:t>
            </w:r>
            <w:r w:rsidR="00351457">
              <w:rPr>
                <w:rFonts w:hint="eastAsia"/>
                <w:color w:val="000000" w:themeColor="text1"/>
                <w:szCs w:val="21"/>
              </w:rPr>
              <w:t>8</w:t>
            </w:r>
            <w:r w:rsidRPr="00330517">
              <w:rPr>
                <w:color w:val="000000" w:themeColor="text1"/>
                <w:szCs w:val="21"/>
              </w:rPr>
              <w:t>4</w:t>
            </w:r>
          </w:p>
        </w:tc>
        <w:tc>
          <w:tcPr>
            <w:tcW w:w="2475" w:type="dxa"/>
            <w:vAlign w:val="center"/>
          </w:tcPr>
          <w:p w:rsidR="0025531D" w:rsidRPr="00330517" w:rsidRDefault="0025531D" w:rsidP="00351457">
            <w:pPr>
              <w:autoSpaceDE w:val="0"/>
              <w:autoSpaceDN w:val="0"/>
              <w:adjustRightInd w:val="0"/>
              <w:jc w:val="center"/>
              <w:rPr>
                <w:color w:val="000000" w:themeColor="text1"/>
                <w:szCs w:val="21"/>
              </w:rPr>
            </w:pPr>
            <w:r w:rsidRPr="00330517">
              <w:rPr>
                <w:color w:val="000000" w:themeColor="text1"/>
                <w:szCs w:val="21"/>
              </w:rPr>
              <w:t>0.0</w:t>
            </w:r>
            <w:r w:rsidR="00351457">
              <w:rPr>
                <w:rFonts w:hint="eastAsia"/>
                <w:color w:val="000000" w:themeColor="text1"/>
                <w:szCs w:val="21"/>
              </w:rPr>
              <w:t>3</w:t>
            </w:r>
          </w:p>
        </w:tc>
      </w:tr>
      <w:tr w:rsidR="0025531D" w:rsidRPr="007C0BE6" w:rsidTr="005D1C4E">
        <w:trPr>
          <w:trHeight w:val="245"/>
          <w:jc w:val="center"/>
        </w:trPr>
        <w:tc>
          <w:tcPr>
            <w:tcW w:w="1336" w:type="dxa"/>
            <w:vAlign w:val="center"/>
          </w:tcPr>
          <w:p w:rsidR="0025531D" w:rsidRPr="00330517" w:rsidRDefault="0025531D" w:rsidP="005D1C4E">
            <w:pPr>
              <w:autoSpaceDE w:val="0"/>
              <w:autoSpaceDN w:val="0"/>
              <w:adjustRightInd w:val="0"/>
              <w:jc w:val="center"/>
              <w:rPr>
                <w:color w:val="000000" w:themeColor="text1"/>
                <w:szCs w:val="21"/>
              </w:rPr>
            </w:pPr>
            <w:r w:rsidRPr="00330517">
              <w:rPr>
                <w:rFonts w:hint="eastAsia"/>
                <w:color w:val="000000" w:themeColor="text1"/>
                <w:szCs w:val="21"/>
              </w:rPr>
              <w:lastRenderedPageBreak/>
              <w:t>10</w:t>
            </w:r>
          </w:p>
        </w:tc>
        <w:tc>
          <w:tcPr>
            <w:tcW w:w="2474" w:type="dxa"/>
            <w:vAlign w:val="center"/>
          </w:tcPr>
          <w:p w:rsidR="0025531D" w:rsidRPr="00330517" w:rsidRDefault="0025531D" w:rsidP="00351457">
            <w:pPr>
              <w:autoSpaceDE w:val="0"/>
              <w:autoSpaceDN w:val="0"/>
              <w:adjustRightInd w:val="0"/>
              <w:jc w:val="center"/>
              <w:rPr>
                <w:color w:val="000000" w:themeColor="text1"/>
                <w:szCs w:val="21"/>
              </w:rPr>
            </w:pPr>
            <w:r w:rsidRPr="00330517">
              <w:rPr>
                <w:rFonts w:hint="eastAsia"/>
                <w:color w:val="000000" w:themeColor="text1"/>
                <w:szCs w:val="21"/>
              </w:rPr>
              <w:t>150.0</w:t>
            </w:r>
            <w:r w:rsidR="00351457">
              <w:rPr>
                <w:rFonts w:hint="eastAsia"/>
                <w:color w:val="000000" w:themeColor="text1"/>
                <w:szCs w:val="21"/>
              </w:rPr>
              <w:t>0</w:t>
            </w:r>
          </w:p>
        </w:tc>
        <w:tc>
          <w:tcPr>
            <w:tcW w:w="2474" w:type="dxa"/>
            <w:vAlign w:val="center"/>
          </w:tcPr>
          <w:p w:rsidR="0025531D" w:rsidRPr="00330517" w:rsidRDefault="0025531D" w:rsidP="005D1C4E">
            <w:pPr>
              <w:autoSpaceDE w:val="0"/>
              <w:autoSpaceDN w:val="0"/>
              <w:adjustRightInd w:val="0"/>
              <w:jc w:val="center"/>
              <w:rPr>
                <w:color w:val="000000" w:themeColor="text1"/>
                <w:szCs w:val="21"/>
              </w:rPr>
            </w:pPr>
            <w:r w:rsidRPr="00330517">
              <w:rPr>
                <w:rFonts w:hint="eastAsia"/>
                <w:color w:val="000000" w:themeColor="text1"/>
                <w:szCs w:val="21"/>
              </w:rPr>
              <w:t>149.98</w:t>
            </w:r>
          </w:p>
        </w:tc>
        <w:tc>
          <w:tcPr>
            <w:tcW w:w="2475" w:type="dxa"/>
            <w:vAlign w:val="center"/>
          </w:tcPr>
          <w:p w:rsidR="0025531D" w:rsidRPr="00330517" w:rsidRDefault="0025531D" w:rsidP="00351457">
            <w:pPr>
              <w:autoSpaceDE w:val="0"/>
              <w:autoSpaceDN w:val="0"/>
              <w:adjustRightInd w:val="0"/>
              <w:jc w:val="center"/>
              <w:rPr>
                <w:color w:val="000000" w:themeColor="text1"/>
                <w:szCs w:val="21"/>
              </w:rPr>
            </w:pPr>
            <w:r w:rsidRPr="00330517">
              <w:rPr>
                <w:rFonts w:hint="eastAsia"/>
                <w:color w:val="000000" w:themeColor="text1"/>
                <w:szCs w:val="21"/>
              </w:rPr>
              <w:t>0.0</w:t>
            </w:r>
            <w:r w:rsidR="00351457">
              <w:rPr>
                <w:rFonts w:hint="eastAsia"/>
                <w:color w:val="000000" w:themeColor="text1"/>
                <w:szCs w:val="21"/>
              </w:rPr>
              <w:t>2</w:t>
            </w:r>
          </w:p>
        </w:tc>
      </w:tr>
      <w:tr w:rsidR="0025531D" w:rsidRPr="007C0BE6" w:rsidTr="005D1C4E">
        <w:trPr>
          <w:trHeight w:val="245"/>
          <w:jc w:val="center"/>
        </w:trPr>
        <w:tc>
          <w:tcPr>
            <w:tcW w:w="1336" w:type="dxa"/>
            <w:vAlign w:val="center"/>
          </w:tcPr>
          <w:p w:rsidR="0025531D" w:rsidRPr="00330517" w:rsidRDefault="0025531D" w:rsidP="005D1C4E">
            <w:pPr>
              <w:autoSpaceDE w:val="0"/>
              <w:autoSpaceDN w:val="0"/>
              <w:adjustRightInd w:val="0"/>
              <w:jc w:val="center"/>
              <w:rPr>
                <w:color w:val="000000" w:themeColor="text1"/>
                <w:szCs w:val="21"/>
              </w:rPr>
            </w:pPr>
            <w:r w:rsidRPr="00330517">
              <w:rPr>
                <w:rFonts w:hint="eastAsia"/>
                <w:color w:val="000000" w:themeColor="text1"/>
                <w:szCs w:val="21"/>
              </w:rPr>
              <w:t>11</w:t>
            </w:r>
          </w:p>
        </w:tc>
        <w:tc>
          <w:tcPr>
            <w:tcW w:w="2474" w:type="dxa"/>
            <w:vAlign w:val="center"/>
          </w:tcPr>
          <w:p w:rsidR="0025531D" w:rsidRPr="00330517" w:rsidRDefault="00351457" w:rsidP="005D1C4E">
            <w:pPr>
              <w:autoSpaceDE w:val="0"/>
              <w:autoSpaceDN w:val="0"/>
              <w:adjustRightInd w:val="0"/>
              <w:jc w:val="center"/>
              <w:rPr>
                <w:color w:val="000000" w:themeColor="text1"/>
                <w:szCs w:val="21"/>
              </w:rPr>
            </w:pPr>
            <w:r>
              <w:rPr>
                <w:rFonts w:hint="eastAsia"/>
                <w:color w:val="000000" w:themeColor="text1"/>
                <w:szCs w:val="21"/>
              </w:rPr>
              <w:t>149.95</w:t>
            </w:r>
          </w:p>
        </w:tc>
        <w:tc>
          <w:tcPr>
            <w:tcW w:w="2474" w:type="dxa"/>
            <w:vAlign w:val="center"/>
          </w:tcPr>
          <w:p w:rsidR="0025531D" w:rsidRPr="00330517" w:rsidRDefault="00351457" w:rsidP="005D1C4E">
            <w:pPr>
              <w:autoSpaceDE w:val="0"/>
              <w:autoSpaceDN w:val="0"/>
              <w:adjustRightInd w:val="0"/>
              <w:jc w:val="center"/>
              <w:rPr>
                <w:color w:val="000000" w:themeColor="text1"/>
                <w:szCs w:val="21"/>
              </w:rPr>
            </w:pPr>
            <w:r>
              <w:rPr>
                <w:rFonts w:hint="eastAsia"/>
                <w:color w:val="000000" w:themeColor="text1"/>
                <w:szCs w:val="21"/>
              </w:rPr>
              <w:t>149.92</w:t>
            </w:r>
          </w:p>
        </w:tc>
        <w:tc>
          <w:tcPr>
            <w:tcW w:w="2475" w:type="dxa"/>
            <w:vAlign w:val="center"/>
          </w:tcPr>
          <w:p w:rsidR="0025531D" w:rsidRPr="00330517" w:rsidRDefault="00351457" w:rsidP="005D1C4E">
            <w:pPr>
              <w:autoSpaceDE w:val="0"/>
              <w:autoSpaceDN w:val="0"/>
              <w:adjustRightInd w:val="0"/>
              <w:jc w:val="center"/>
              <w:rPr>
                <w:color w:val="000000" w:themeColor="text1"/>
                <w:szCs w:val="21"/>
              </w:rPr>
            </w:pPr>
            <w:r>
              <w:rPr>
                <w:rFonts w:hint="eastAsia"/>
                <w:color w:val="000000" w:themeColor="text1"/>
                <w:szCs w:val="21"/>
              </w:rPr>
              <w:t>0.03</w:t>
            </w:r>
          </w:p>
        </w:tc>
      </w:tr>
      <w:tr w:rsidR="0025531D" w:rsidRPr="007C0BE6" w:rsidTr="005D1C4E">
        <w:trPr>
          <w:trHeight w:val="245"/>
          <w:jc w:val="center"/>
        </w:trPr>
        <w:tc>
          <w:tcPr>
            <w:tcW w:w="1336" w:type="dxa"/>
            <w:vAlign w:val="center"/>
          </w:tcPr>
          <w:p w:rsidR="0025531D" w:rsidRPr="00330517" w:rsidRDefault="0025531D" w:rsidP="005D1C4E">
            <w:pPr>
              <w:autoSpaceDE w:val="0"/>
              <w:autoSpaceDN w:val="0"/>
              <w:adjustRightInd w:val="0"/>
              <w:jc w:val="center"/>
              <w:rPr>
                <w:color w:val="000000" w:themeColor="text1"/>
                <w:szCs w:val="21"/>
              </w:rPr>
            </w:pPr>
            <w:r w:rsidRPr="00330517">
              <w:rPr>
                <w:rFonts w:hint="eastAsia"/>
                <w:color w:val="000000" w:themeColor="text1"/>
                <w:szCs w:val="21"/>
              </w:rPr>
              <w:t>12</w:t>
            </w:r>
          </w:p>
        </w:tc>
        <w:tc>
          <w:tcPr>
            <w:tcW w:w="2474" w:type="dxa"/>
            <w:vAlign w:val="center"/>
          </w:tcPr>
          <w:p w:rsidR="0025531D" w:rsidRPr="00330517" w:rsidRDefault="0025531D" w:rsidP="00351457">
            <w:pPr>
              <w:autoSpaceDE w:val="0"/>
              <w:autoSpaceDN w:val="0"/>
              <w:adjustRightInd w:val="0"/>
              <w:jc w:val="center"/>
              <w:rPr>
                <w:color w:val="000000" w:themeColor="text1"/>
                <w:szCs w:val="21"/>
              </w:rPr>
            </w:pPr>
            <w:r w:rsidRPr="00330517">
              <w:rPr>
                <w:rFonts w:hint="eastAsia"/>
                <w:color w:val="000000" w:themeColor="text1"/>
                <w:szCs w:val="21"/>
              </w:rPr>
              <w:t>149.</w:t>
            </w:r>
            <w:r w:rsidR="00351457">
              <w:rPr>
                <w:rFonts w:hint="eastAsia"/>
                <w:color w:val="000000" w:themeColor="text1"/>
                <w:szCs w:val="21"/>
              </w:rPr>
              <w:t>92</w:t>
            </w:r>
          </w:p>
        </w:tc>
        <w:tc>
          <w:tcPr>
            <w:tcW w:w="2474" w:type="dxa"/>
            <w:vAlign w:val="center"/>
          </w:tcPr>
          <w:p w:rsidR="0025531D" w:rsidRPr="00330517" w:rsidRDefault="0025531D" w:rsidP="00351457">
            <w:pPr>
              <w:autoSpaceDE w:val="0"/>
              <w:autoSpaceDN w:val="0"/>
              <w:adjustRightInd w:val="0"/>
              <w:jc w:val="center"/>
              <w:rPr>
                <w:color w:val="000000" w:themeColor="text1"/>
                <w:szCs w:val="21"/>
              </w:rPr>
            </w:pPr>
            <w:r w:rsidRPr="00330517">
              <w:rPr>
                <w:rFonts w:hint="eastAsia"/>
                <w:color w:val="000000" w:themeColor="text1"/>
                <w:szCs w:val="21"/>
              </w:rPr>
              <w:t>149.9</w:t>
            </w:r>
            <w:r w:rsidR="00351457">
              <w:rPr>
                <w:rFonts w:hint="eastAsia"/>
                <w:color w:val="000000" w:themeColor="text1"/>
                <w:szCs w:val="21"/>
              </w:rPr>
              <w:t>2</w:t>
            </w:r>
          </w:p>
        </w:tc>
        <w:tc>
          <w:tcPr>
            <w:tcW w:w="2475" w:type="dxa"/>
            <w:vAlign w:val="center"/>
          </w:tcPr>
          <w:p w:rsidR="0025531D" w:rsidRPr="00330517" w:rsidRDefault="00351457" w:rsidP="005D1C4E">
            <w:pPr>
              <w:autoSpaceDE w:val="0"/>
              <w:autoSpaceDN w:val="0"/>
              <w:adjustRightInd w:val="0"/>
              <w:jc w:val="center"/>
              <w:rPr>
                <w:color w:val="000000" w:themeColor="text1"/>
                <w:szCs w:val="21"/>
              </w:rPr>
            </w:pPr>
            <w:r>
              <w:rPr>
                <w:rFonts w:hint="eastAsia"/>
                <w:color w:val="000000" w:themeColor="text1"/>
                <w:szCs w:val="21"/>
              </w:rPr>
              <w:t>0.00</w:t>
            </w:r>
          </w:p>
        </w:tc>
      </w:tr>
      <w:tr w:rsidR="0025531D" w:rsidRPr="007C0BE6" w:rsidTr="005D1C4E">
        <w:trPr>
          <w:trHeight w:val="245"/>
          <w:jc w:val="center"/>
        </w:trPr>
        <w:tc>
          <w:tcPr>
            <w:tcW w:w="1336" w:type="dxa"/>
            <w:vAlign w:val="center"/>
          </w:tcPr>
          <w:p w:rsidR="0025531D" w:rsidRPr="00330517" w:rsidRDefault="0025531D" w:rsidP="005D1C4E">
            <w:pPr>
              <w:autoSpaceDE w:val="0"/>
              <w:autoSpaceDN w:val="0"/>
              <w:adjustRightInd w:val="0"/>
              <w:jc w:val="center"/>
              <w:rPr>
                <w:color w:val="000000" w:themeColor="text1"/>
                <w:szCs w:val="21"/>
              </w:rPr>
            </w:pPr>
            <w:r w:rsidRPr="00330517">
              <w:rPr>
                <w:rFonts w:hint="eastAsia"/>
                <w:color w:val="000000" w:themeColor="text1"/>
                <w:szCs w:val="21"/>
              </w:rPr>
              <w:t>13</w:t>
            </w:r>
          </w:p>
        </w:tc>
        <w:tc>
          <w:tcPr>
            <w:tcW w:w="2474" w:type="dxa"/>
            <w:vAlign w:val="center"/>
          </w:tcPr>
          <w:p w:rsidR="0025531D" w:rsidRPr="00330517" w:rsidRDefault="00351457" w:rsidP="005D1C4E">
            <w:pPr>
              <w:autoSpaceDE w:val="0"/>
              <w:autoSpaceDN w:val="0"/>
              <w:adjustRightInd w:val="0"/>
              <w:jc w:val="center"/>
              <w:rPr>
                <w:color w:val="000000" w:themeColor="text1"/>
                <w:szCs w:val="21"/>
              </w:rPr>
            </w:pPr>
            <w:r>
              <w:rPr>
                <w:rFonts w:hint="eastAsia"/>
                <w:color w:val="000000" w:themeColor="text1"/>
                <w:szCs w:val="21"/>
              </w:rPr>
              <w:t>149.99</w:t>
            </w:r>
          </w:p>
        </w:tc>
        <w:tc>
          <w:tcPr>
            <w:tcW w:w="2474" w:type="dxa"/>
            <w:vAlign w:val="center"/>
          </w:tcPr>
          <w:p w:rsidR="0025531D" w:rsidRPr="00330517" w:rsidRDefault="0025531D" w:rsidP="00351457">
            <w:pPr>
              <w:autoSpaceDE w:val="0"/>
              <w:autoSpaceDN w:val="0"/>
              <w:adjustRightInd w:val="0"/>
              <w:jc w:val="center"/>
              <w:rPr>
                <w:color w:val="000000" w:themeColor="text1"/>
                <w:szCs w:val="21"/>
              </w:rPr>
            </w:pPr>
            <w:r w:rsidRPr="00330517">
              <w:rPr>
                <w:rFonts w:hint="eastAsia"/>
                <w:color w:val="000000" w:themeColor="text1"/>
                <w:szCs w:val="21"/>
              </w:rPr>
              <w:t>149.9</w:t>
            </w:r>
            <w:r w:rsidR="00351457">
              <w:rPr>
                <w:rFonts w:hint="eastAsia"/>
                <w:color w:val="000000" w:themeColor="text1"/>
                <w:szCs w:val="21"/>
              </w:rPr>
              <w:t>4</w:t>
            </w:r>
          </w:p>
        </w:tc>
        <w:tc>
          <w:tcPr>
            <w:tcW w:w="2475" w:type="dxa"/>
            <w:vAlign w:val="center"/>
          </w:tcPr>
          <w:p w:rsidR="0025531D" w:rsidRPr="00330517" w:rsidRDefault="00351457" w:rsidP="005D1C4E">
            <w:pPr>
              <w:autoSpaceDE w:val="0"/>
              <w:autoSpaceDN w:val="0"/>
              <w:adjustRightInd w:val="0"/>
              <w:jc w:val="center"/>
              <w:rPr>
                <w:color w:val="000000" w:themeColor="text1"/>
                <w:szCs w:val="21"/>
              </w:rPr>
            </w:pPr>
            <w:r>
              <w:rPr>
                <w:rFonts w:hint="eastAsia"/>
                <w:color w:val="000000" w:themeColor="text1"/>
                <w:szCs w:val="21"/>
              </w:rPr>
              <w:t>0.05</w:t>
            </w:r>
          </w:p>
        </w:tc>
      </w:tr>
      <w:tr w:rsidR="0025531D" w:rsidRPr="007C0BE6" w:rsidTr="005D1C4E">
        <w:trPr>
          <w:trHeight w:val="245"/>
          <w:jc w:val="center"/>
        </w:trPr>
        <w:tc>
          <w:tcPr>
            <w:tcW w:w="1336" w:type="dxa"/>
            <w:vAlign w:val="center"/>
          </w:tcPr>
          <w:p w:rsidR="0025531D" w:rsidRPr="00330517" w:rsidRDefault="0025531D" w:rsidP="005D1C4E">
            <w:pPr>
              <w:autoSpaceDE w:val="0"/>
              <w:autoSpaceDN w:val="0"/>
              <w:adjustRightInd w:val="0"/>
              <w:jc w:val="center"/>
              <w:rPr>
                <w:color w:val="000000" w:themeColor="text1"/>
                <w:szCs w:val="21"/>
              </w:rPr>
            </w:pPr>
            <w:r w:rsidRPr="00330517">
              <w:rPr>
                <w:rFonts w:hint="eastAsia"/>
                <w:color w:val="000000" w:themeColor="text1"/>
                <w:szCs w:val="21"/>
              </w:rPr>
              <w:t>14</w:t>
            </w:r>
          </w:p>
        </w:tc>
        <w:tc>
          <w:tcPr>
            <w:tcW w:w="2474" w:type="dxa"/>
            <w:vAlign w:val="center"/>
          </w:tcPr>
          <w:p w:rsidR="0025531D" w:rsidRPr="00330517" w:rsidRDefault="0025531D" w:rsidP="00351457">
            <w:pPr>
              <w:autoSpaceDE w:val="0"/>
              <w:autoSpaceDN w:val="0"/>
              <w:adjustRightInd w:val="0"/>
              <w:jc w:val="center"/>
              <w:rPr>
                <w:color w:val="000000" w:themeColor="text1"/>
                <w:szCs w:val="21"/>
              </w:rPr>
            </w:pPr>
            <w:r w:rsidRPr="00330517">
              <w:rPr>
                <w:rFonts w:hint="eastAsia"/>
                <w:color w:val="000000" w:themeColor="text1"/>
                <w:szCs w:val="21"/>
              </w:rPr>
              <w:t>150.0</w:t>
            </w:r>
            <w:r w:rsidR="00351457">
              <w:rPr>
                <w:rFonts w:hint="eastAsia"/>
                <w:color w:val="000000" w:themeColor="text1"/>
                <w:szCs w:val="21"/>
              </w:rPr>
              <w:t>3</w:t>
            </w:r>
          </w:p>
        </w:tc>
        <w:tc>
          <w:tcPr>
            <w:tcW w:w="2474" w:type="dxa"/>
            <w:vAlign w:val="center"/>
          </w:tcPr>
          <w:p w:rsidR="0025531D" w:rsidRPr="00330517" w:rsidRDefault="00351457" w:rsidP="005D1C4E">
            <w:pPr>
              <w:autoSpaceDE w:val="0"/>
              <w:autoSpaceDN w:val="0"/>
              <w:adjustRightInd w:val="0"/>
              <w:jc w:val="center"/>
              <w:rPr>
                <w:color w:val="000000" w:themeColor="text1"/>
                <w:szCs w:val="21"/>
              </w:rPr>
            </w:pPr>
            <w:r>
              <w:rPr>
                <w:rFonts w:hint="eastAsia"/>
                <w:color w:val="000000" w:themeColor="text1"/>
                <w:szCs w:val="21"/>
              </w:rPr>
              <w:t>149.97</w:t>
            </w:r>
          </w:p>
        </w:tc>
        <w:tc>
          <w:tcPr>
            <w:tcW w:w="2475" w:type="dxa"/>
            <w:vAlign w:val="center"/>
          </w:tcPr>
          <w:p w:rsidR="0025531D" w:rsidRPr="00330517" w:rsidRDefault="00351457" w:rsidP="005D1C4E">
            <w:pPr>
              <w:autoSpaceDE w:val="0"/>
              <w:autoSpaceDN w:val="0"/>
              <w:adjustRightInd w:val="0"/>
              <w:jc w:val="center"/>
              <w:rPr>
                <w:color w:val="000000" w:themeColor="text1"/>
                <w:szCs w:val="21"/>
              </w:rPr>
            </w:pPr>
            <w:r>
              <w:rPr>
                <w:rFonts w:hint="eastAsia"/>
                <w:color w:val="000000" w:themeColor="text1"/>
                <w:szCs w:val="21"/>
              </w:rPr>
              <w:t>0.06</w:t>
            </w:r>
          </w:p>
        </w:tc>
      </w:tr>
      <w:tr w:rsidR="0025531D" w:rsidRPr="007C0BE6" w:rsidTr="005D1C4E">
        <w:trPr>
          <w:trHeight w:val="245"/>
          <w:jc w:val="center"/>
        </w:trPr>
        <w:tc>
          <w:tcPr>
            <w:tcW w:w="1336" w:type="dxa"/>
            <w:vAlign w:val="center"/>
          </w:tcPr>
          <w:p w:rsidR="0025531D" w:rsidRPr="00330517" w:rsidRDefault="0025531D" w:rsidP="005D1C4E">
            <w:pPr>
              <w:autoSpaceDE w:val="0"/>
              <w:autoSpaceDN w:val="0"/>
              <w:adjustRightInd w:val="0"/>
              <w:jc w:val="center"/>
              <w:rPr>
                <w:color w:val="000000" w:themeColor="text1"/>
                <w:szCs w:val="21"/>
              </w:rPr>
            </w:pPr>
            <w:r w:rsidRPr="00330517">
              <w:rPr>
                <w:rFonts w:hint="eastAsia"/>
                <w:color w:val="000000" w:themeColor="text1"/>
                <w:szCs w:val="21"/>
              </w:rPr>
              <w:t>15</w:t>
            </w:r>
          </w:p>
        </w:tc>
        <w:tc>
          <w:tcPr>
            <w:tcW w:w="2474" w:type="dxa"/>
            <w:vAlign w:val="center"/>
          </w:tcPr>
          <w:p w:rsidR="0025531D" w:rsidRPr="00330517" w:rsidRDefault="0025531D" w:rsidP="00351457">
            <w:pPr>
              <w:autoSpaceDE w:val="0"/>
              <w:autoSpaceDN w:val="0"/>
              <w:adjustRightInd w:val="0"/>
              <w:jc w:val="center"/>
              <w:rPr>
                <w:color w:val="000000" w:themeColor="text1"/>
                <w:szCs w:val="21"/>
              </w:rPr>
            </w:pPr>
            <w:r w:rsidRPr="00330517">
              <w:rPr>
                <w:rFonts w:hint="eastAsia"/>
                <w:color w:val="000000" w:themeColor="text1"/>
                <w:szCs w:val="21"/>
              </w:rPr>
              <w:t>150.0</w:t>
            </w:r>
            <w:r w:rsidR="00351457">
              <w:rPr>
                <w:rFonts w:hint="eastAsia"/>
                <w:color w:val="000000" w:themeColor="text1"/>
                <w:szCs w:val="21"/>
              </w:rPr>
              <w:t>3</w:t>
            </w:r>
          </w:p>
        </w:tc>
        <w:tc>
          <w:tcPr>
            <w:tcW w:w="2474" w:type="dxa"/>
            <w:vAlign w:val="center"/>
          </w:tcPr>
          <w:p w:rsidR="0025531D" w:rsidRPr="00330517" w:rsidRDefault="0025531D" w:rsidP="00351457">
            <w:pPr>
              <w:autoSpaceDE w:val="0"/>
              <w:autoSpaceDN w:val="0"/>
              <w:adjustRightInd w:val="0"/>
              <w:jc w:val="center"/>
              <w:rPr>
                <w:color w:val="000000" w:themeColor="text1"/>
                <w:szCs w:val="21"/>
              </w:rPr>
            </w:pPr>
            <w:r w:rsidRPr="00330517">
              <w:rPr>
                <w:rFonts w:hint="eastAsia"/>
                <w:color w:val="000000" w:themeColor="text1"/>
                <w:szCs w:val="21"/>
              </w:rPr>
              <w:t>150.0</w:t>
            </w:r>
            <w:r w:rsidR="00351457">
              <w:rPr>
                <w:rFonts w:hint="eastAsia"/>
                <w:color w:val="000000" w:themeColor="text1"/>
                <w:szCs w:val="21"/>
              </w:rPr>
              <w:t>1</w:t>
            </w:r>
          </w:p>
        </w:tc>
        <w:tc>
          <w:tcPr>
            <w:tcW w:w="2475" w:type="dxa"/>
            <w:vAlign w:val="center"/>
          </w:tcPr>
          <w:p w:rsidR="0025531D" w:rsidRPr="00330517" w:rsidRDefault="00351457" w:rsidP="005D1C4E">
            <w:pPr>
              <w:autoSpaceDE w:val="0"/>
              <w:autoSpaceDN w:val="0"/>
              <w:adjustRightInd w:val="0"/>
              <w:jc w:val="center"/>
              <w:rPr>
                <w:color w:val="000000" w:themeColor="text1"/>
                <w:szCs w:val="21"/>
              </w:rPr>
            </w:pPr>
            <w:r>
              <w:rPr>
                <w:rFonts w:hint="eastAsia"/>
                <w:color w:val="000000" w:themeColor="text1"/>
                <w:szCs w:val="21"/>
              </w:rPr>
              <w:t>0.02</w:t>
            </w:r>
          </w:p>
        </w:tc>
      </w:tr>
      <w:tr w:rsidR="00CE18CB" w:rsidRPr="007C0BE6" w:rsidTr="005D1C4E">
        <w:trPr>
          <w:trHeight w:val="245"/>
          <w:jc w:val="center"/>
        </w:trPr>
        <w:tc>
          <w:tcPr>
            <w:tcW w:w="1336" w:type="dxa"/>
            <w:vAlign w:val="center"/>
          </w:tcPr>
          <w:p w:rsidR="00CE18CB" w:rsidRPr="00330517" w:rsidRDefault="00CE18CB" w:rsidP="005D1C4E">
            <w:pPr>
              <w:autoSpaceDE w:val="0"/>
              <w:autoSpaceDN w:val="0"/>
              <w:adjustRightInd w:val="0"/>
              <w:jc w:val="center"/>
              <w:rPr>
                <w:color w:val="000000" w:themeColor="text1"/>
                <w:szCs w:val="21"/>
              </w:rPr>
            </w:pPr>
            <w:r>
              <w:rPr>
                <w:rFonts w:hint="eastAsia"/>
                <w:color w:val="000000" w:themeColor="text1"/>
                <w:szCs w:val="21"/>
              </w:rPr>
              <w:t>16</w:t>
            </w:r>
          </w:p>
        </w:tc>
        <w:tc>
          <w:tcPr>
            <w:tcW w:w="2474" w:type="dxa"/>
            <w:vAlign w:val="center"/>
          </w:tcPr>
          <w:p w:rsidR="00CE18CB" w:rsidRPr="00330517" w:rsidRDefault="00CE18CB" w:rsidP="00351457">
            <w:pPr>
              <w:autoSpaceDE w:val="0"/>
              <w:autoSpaceDN w:val="0"/>
              <w:adjustRightInd w:val="0"/>
              <w:jc w:val="center"/>
              <w:rPr>
                <w:color w:val="000000" w:themeColor="text1"/>
                <w:szCs w:val="21"/>
              </w:rPr>
            </w:pPr>
            <w:r>
              <w:rPr>
                <w:rFonts w:hint="eastAsia"/>
                <w:color w:val="000000" w:themeColor="text1"/>
                <w:szCs w:val="21"/>
              </w:rPr>
              <w:t>149.95</w:t>
            </w:r>
          </w:p>
        </w:tc>
        <w:tc>
          <w:tcPr>
            <w:tcW w:w="2474" w:type="dxa"/>
            <w:vAlign w:val="center"/>
          </w:tcPr>
          <w:p w:rsidR="00CE18CB" w:rsidRPr="00330517" w:rsidRDefault="00CE18CB" w:rsidP="00351457">
            <w:pPr>
              <w:autoSpaceDE w:val="0"/>
              <w:autoSpaceDN w:val="0"/>
              <w:adjustRightInd w:val="0"/>
              <w:jc w:val="center"/>
              <w:rPr>
                <w:color w:val="000000" w:themeColor="text1"/>
                <w:szCs w:val="21"/>
              </w:rPr>
            </w:pPr>
            <w:r>
              <w:rPr>
                <w:rFonts w:hint="eastAsia"/>
                <w:color w:val="000000" w:themeColor="text1"/>
                <w:szCs w:val="21"/>
              </w:rPr>
              <w:t>149.91</w:t>
            </w:r>
          </w:p>
        </w:tc>
        <w:tc>
          <w:tcPr>
            <w:tcW w:w="2475" w:type="dxa"/>
            <w:vAlign w:val="center"/>
          </w:tcPr>
          <w:p w:rsidR="00CE18CB" w:rsidRDefault="00CE18CB" w:rsidP="005D1C4E">
            <w:pPr>
              <w:autoSpaceDE w:val="0"/>
              <w:autoSpaceDN w:val="0"/>
              <w:adjustRightInd w:val="0"/>
              <w:jc w:val="center"/>
              <w:rPr>
                <w:color w:val="000000" w:themeColor="text1"/>
                <w:szCs w:val="21"/>
              </w:rPr>
            </w:pPr>
            <w:r>
              <w:rPr>
                <w:rFonts w:hint="eastAsia"/>
                <w:color w:val="000000" w:themeColor="text1"/>
                <w:szCs w:val="21"/>
              </w:rPr>
              <w:t>0.04</w:t>
            </w:r>
          </w:p>
        </w:tc>
      </w:tr>
      <w:tr w:rsidR="0025531D" w:rsidRPr="007C0BE6" w:rsidTr="005D1C4E">
        <w:trPr>
          <w:trHeight w:val="207"/>
          <w:jc w:val="center"/>
        </w:trPr>
        <w:tc>
          <w:tcPr>
            <w:tcW w:w="8759" w:type="dxa"/>
            <w:gridSpan w:val="4"/>
            <w:vAlign w:val="center"/>
          </w:tcPr>
          <w:p w:rsidR="0025531D" w:rsidRPr="00330517" w:rsidRDefault="0025531D" w:rsidP="00351457">
            <w:pPr>
              <w:autoSpaceDE w:val="0"/>
              <w:autoSpaceDN w:val="0"/>
              <w:adjustRightInd w:val="0"/>
              <w:jc w:val="center"/>
              <w:rPr>
                <w:color w:val="000000" w:themeColor="text1"/>
                <w:szCs w:val="21"/>
              </w:rPr>
            </w:pPr>
            <w:r w:rsidRPr="00330517">
              <w:rPr>
                <w:rFonts w:hint="eastAsia"/>
                <w:color w:val="000000" w:themeColor="text1"/>
                <w:sz w:val="24"/>
              </w:rPr>
              <w:t>仪器自带测温系统</w:t>
            </w:r>
            <w:r w:rsidRPr="00330517">
              <w:rPr>
                <w:color w:val="000000" w:themeColor="text1"/>
                <w:sz w:val="24"/>
              </w:rPr>
              <w:t>采集的</w:t>
            </w:r>
            <w:r w:rsidRPr="00330517">
              <w:rPr>
                <w:rFonts w:hint="eastAsia"/>
                <w:color w:val="000000" w:themeColor="text1"/>
                <w:sz w:val="24"/>
              </w:rPr>
              <w:t>16</w:t>
            </w:r>
            <w:r w:rsidRPr="00330517">
              <w:rPr>
                <w:color w:val="000000" w:themeColor="text1"/>
                <w:sz w:val="24"/>
              </w:rPr>
              <w:t>组温度平均值</w:t>
            </w:r>
            <m:oMath>
              <m:acc>
                <m:accPr>
                  <m:chr m:val="̅"/>
                  <m:ctrlPr>
                    <w:rPr>
                      <w:rFonts w:ascii="Cambria Math" w:hAnsi="Cambria Math"/>
                      <w:i/>
                      <w:iCs/>
                      <w:sz w:val="24"/>
                    </w:rPr>
                  </m:ctrlPr>
                </m:accPr>
                <m:e>
                  <m:sSub>
                    <m:sSubPr>
                      <m:ctrlPr>
                        <w:rPr>
                          <w:rFonts w:ascii="Cambria Math" w:hAnsi="Cambria Math"/>
                          <w:i/>
                          <w:iCs/>
                          <w:sz w:val="24"/>
                        </w:rPr>
                      </m:ctrlPr>
                    </m:sSubPr>
                    <m:e>
                      <m:r>
                        <w:rPr>
                          <w:rFonts w:ascii="Cambria Math" w:hAnsi="Cambria Math"/>
                          <w:sz w:val="24"/>
                        </w:rPr>
                        <m:t>T</m:t>
                      </m:r>
                    </m:e>
                    <m:sub>
                      <m:r>
                        <w:rPr>
                          <w:rFonts w:ascii="Cambria Math" w:hAnsi="Cambria Math" w:hint="eastAsia"/>
                          <w:sz w:val="24"/>
                        </w:rPr>
                        <m:t>s</m:t>
                      </m:r>
                    </m:sub>
                  </m:sSub>
                </m:e>
              </m:acc>
            </m:oMath>
            <w:r w:rsidRPr="00330517">
              <w:rPr>
                <w:color w:val="000000" w:themeColor="text1"/>
                <w:sz w:val="24"/>
              </w:rPr>
              <w:t>：</w:t>
            </w:r>
            <w:r w:rsidRPr="00330517">
              <w:rPr>
                <w:rFonts w:hint="eastAsia"/>
                <w:color w:val="000000" w:themeColor="text1"/>
                <w:sz w:val="24"/>
              </w:rPr>
              <w:t>149.9</w:t>
            </w:r>
            <w:r w:rsidR="00351457">
              <w:rPr>
                <w:rFonts w:hint="eastAsia"/>
                <w:color w:val="000000" w:themeColor="text1"/>
                <w:sz w:val="24"/>
              </w:rPr>
              <w:t>5</w:t>
            </w:r>
            <w:r w:rsidRPr="00330517">
              <w:rPr>
                <w:rFonts w:ascii="宋体" w:hAnsi="宋体" w:cs="宋体" w:hint="eastAsia"/>
                <w:color w:val="000000" w:themeColor="text1"/>
                <w:szCs w:val="21"/>
              </w:rPr>
              <w:t>℃</w:t>
            </w:r>
          </w:p>
        </w:tc>
      </w:tr>
      <w:tr w:rsidR="0025531D" w:rsidRPr="007C0BE6" w:rsidTr="005D1C4E">
        <w:trPr>
          <w:trHeight w:val="207"/>
          <w:jc w:val="center"/>
        </w:trPr>
        <w:tc>
          <w:tcPr>
            <w:tcW w:w="8759" w:type="dxa"/>
            <w:gridSpan w:val="4"/>
            <w:vAlign w:val="center"/>
          </w:tcPr>
          <w:p w:rsidR="0025531D" w:rsidRPr="00330517" w:rsidRDefault="0025531D" w:rsidP="005D1C4E">
            <w:pPr>
              <w:autoSpaceDE w:val="0"/>
              <w:autoSpaceDN w:val="0"/>
              <w:adjustRightInd w:val="0"/>
              <w:jc w:val="center"/>
              <w:rPr>
                <w:color w:val="000000" w:themeColor="text1"/>
                <w:szCs w:val="21"/>
              </w:rPr>
            </w:pPr>
            <w:r w:rsidRPr="00330517">
              <w:rPr>
                <w:color w:val="000000" w:themeColor="text1"/>
                <w:sz w:val="24"/>
              </w:rPr>
              <w:t>标准器采集的</w:t>
            </w:r>
            <w:r w:rsidRPr="00330517">
              <w:rPr>
                <w:rFonts w:hint="eastAsia"/>
                <w:color w:val="000000" w:themeColor="text1"/>
                <w:sz w:val="24"/>
              </w:rPr>
              <w:t>16</w:t>
            </w:r>
            <w:r w:rsidRPr="00330517">
              <w:rPr>
                <w:color w:val="000000" w:themeColor="text1"/>
                <w:sz w:val="24"/>
              </w:rPr>
              <w:t>组温度平均值</w:t>
            </w:r>
            <m:oMath>
              <m:acc>
                <m:accPr>
                  <m:chr m:val="̅"/>
                  <m:ctrlPr>
                    <w:rPr>
                      <w:rFonts w:ascii="Cambria Math" w:hAnsi="Cambria Math"/>
                      <w:i/>
                      <w:iCs/>
                      <w:sz w:val="24"/>
                    </w:rPr>
                  </m:ctrlPr>
                </m:accPr>
                <m:e>
                  <m:r>
                    <w:rPr>
                      <w:rFonts w:ascii="Cambria Math" w:hAnsi="Cambria Math"/>
                      <w:sz w:val="24"/>
                    </w:rPr>
                    <m:t>T</m:t>
                  </m:r>
                </m:e>
              </m:acc>
            </m:oMath>
            <w:r w:rsidRPr="00330517">
              <w:rPr>
                <w:color w:val="000000" w:themeColor="text1"/>
                <w:sz w:val="24"/>
              </w:rPr>
              <w:t>：</w:t>
            </w:r>
            <w:r w:rsidR="00351457">
              <w:rPr>
                <w:rFonts w:hint="eastAsia"/>
                <w:color w:val="000000" w:themeColor="text1"/>
                <w:sz w:val="24"/>
              </w:rPr>
              <w:t>149.91</w:t>
            </w:r>
            <w:r w:rsidRPr="00330517">
              <w:rPr>
                <w:rFonts w:ascii="宋体" w:hAnsi="宋体" w:cs="宋体" w:hint="eastAsia"/>
                <w:color w:val="000000" w:themeColor="text1"/>
                <w:szCs w:val="21"/>
              </w:rPr>
              <w:t>℃</w:t>
            </w:r>
          </w:p>
        </w:tc>
      </w:tr>
      <w:tr w:rsidR="0025531D" w:rsidRPr="007C0BE6" w:rsidTr="005D1C4E">
        <w:trPr>
          <w:trHeight w:val="207"/>
          <w:jc w:val="center"/>
        </w:trPr>
        <w:tc>
          <w:tcPr>
            <w:tcW w:w="8759" w:type="dxa"/>
            <w:gridSpan w:val="4"/>
            <w:vAlign w:val="center"/>
          </w:tcPr>
          <w:p w:rsidR="0025531D" w:rsidRPr="00330517" w:rsidRDefault="0025531D" w:rsidP="005D1C4E">
            <w:pPr>
              <w:autoSpaceDE w:val="0"/>
              <w:autoSpaceDN w:val="0"/>
              <w:adjustRightInd w:val="0"/>
              <w:jc w:val="center"/>
              <w:rPr>
                <w:color w:val="000000" w:themeColor="text1"/>
                <w:szCs w:val="21"/>
              </w:rPr>
            </w:pPr>
            <w:r w:rsidRPr="00330517">
              <w:rPr>
                <w:color w:val="000000" w:themeColor="text1"/>
                <w:sz w:val="24"/>
              </w:rPr>
              <w:t>标准器采集的</w:t>
            </w:r>
            <w:r w:rsidRPr="00330517">
              <w:rPr>
                <w:rFonts w:hint="eastAsia"/>
                <w:color w:val="000000" w:themeColor="text1"/>
                <w:sz w:val="24"/>
              </w:rPr>
              <w:t>16</w:t>
            </w:r>
            <w:r w:rsidRPr="00330517">
              <w:rPr>
                <w:color w:val="000000" w:themeColor="text1"/>
                <w:sz w:val="24"/>
              </w:rPr>
              <w:t>组温度最大值</w:t>
            </w:r>
            <m:oMath>
              <m:sSub>
                <m:sSubPr>
                  <m:ctrlPr>
                    <w:rPr>
                      <w:rFonts w:ascii="Cambria Math" w:hAnsi="Cambria Math"/>
                      <w:i/>
                      <w:iCs/>
                      <w:sz w:val="24"/>
                    </w:rPr>
                  </m:ctrlPr>
                </m:sSubPr>
                <m:e>
                  <m:r>
                    <w:rPr>
                      <w:rFonts w:ascii="Cambria Math" w:hAnsi="Cambria Math"/>
                      <w:sz w:val="24"/>
                    </w:rPr>
                    <m:t>T</m:t>
                  </m:r>
                </m:e>
                <m:sub>
                  <m:r>
                    <w:rPr>
                      <w:rFonts w:ascii="Cambria Math" w:hAnsi="Cambria Math"/>
                      <w:sz w:val="24"/>
                    </w:rPr>
                    <m:t>max</m:t>
                  </m:r>
                </m:sub>
              </m:sSub>
            </m:oMath>
            <w:r w:rsidRPr="00330517">
              <w:rPr>
                <w:color w:val="000000" w:themeColor="text1"/>
                <w:sz w:val="24"/>
              </w:rPr>
              <w:t>：</w:t>
            </w:r>
            <w:r w:rsidRPr="00330517">
              <w:rPr>
                <w:rFonts w:hint="eastAsia"/>
                <w:color w:val="000000" w:themeColor="text1"/>
                <w:sz w:val="24"/>
              </w:rPr>
              <w:t>150.0</w:t>
            </w:r>
            <w:r w:rsidR="005D1C4E">
              <w:rPr>
                <w:rFonts w:hint="eastAsia"/>
                <w:color w:val="000000" w:themeColor="text1"/>
                <w:sz w:val="24"/>
              </w:rPr>
              <w:t>1</w:t>
            </w:r>
            <w:r w:rsidRPr="00330517">
              <w:rPr>
                <w:rFonts w:ascii="宋体" w:hAnsi="宋体" w:cs="宋体" w:hint="eastAsia"/>
                <w:color w:val="000000" w:themeColor="text1"/>
                <w:szCs w:val="21"/>
              </w:rPr>
              <w:t>℃</w:t>
            </w:r>
          </w:p>
        </w:tc>
      </w:tr>
      <w:tr w:rsidR="0025531D" w:rsidRPr="007C0BE6" w:rsidTr="005D1C4E">
        <w:trPr>
          <w:trHeight w:val="207"/>
          <w:jc w:val="center"/>
        </w:trPr>
        <w:tc>
          <w:tcPr>
            <w:tcW w:w="8759" w:type="dxa"/>
            <w:gridSpan w:val="4"/>
            <w:vAlign w:val="center"/>
          </w:tcPr>
          <w:p w:rsidR="0025531D" w:rsidRPr="00330517" w:rsidRDefault="0025531D" w:rsidP="005D1C4E">
            <w:pPr>
              <w:autoSpaceDE w:val="0"/>
              <w:autoSpaceDN w:val="0"/>
              <w:adjustRightInd w:val="0"/>
              <w:jc w:val="center"/>
              <w:rPr>
                <w:color w:val="000000" w:themeColor="text1"/>
                <w:szCs w:val="21"/>
              </w:rPr>
            </w:pPr>
            <w:r w:rsidRPr="00330517">
              <w:rPr>
                <w:color w:val="000000" w:themeColor="text1"/>
                <w:sz w:val="24"/>
              </w:rPr>
              <w:t>标准器采集的</w:t>
            </w:r>
            <w:r w:rsidRPr="00330517">
              <w:rPr>
                <w:rFonts w:hint="eastAsia"/>
                <w:color w:val="000000" w:themeColor="text1"/>
                <w:sz w:val="24"/>
              </w:rPr>
              <w:t>16</w:t>
            </w:r>
            <w:r w:rsidRPr="00330517">
              <w:rPr>
                <w:color w:val="000000" w:themeColor="text1"/>
                <w:sz w:val="24"/>
              </w:rPr>
              <w:t>组温度最小值</w:t>
            </w:r>
            <m:oMath>
              <m:sSub>
                <m:sSubPr>
                  <m:ctrlPr>
                    <w:rPr>
                      <w:rFonts w:ascii="Cambria Math" w:hAnsi="Cambria Math"/>
                      <w:i/>
                      <w:iCs/>
                      <w:sz w:val="24"/>
                    </w:rPr>
                  </m:ctrlPr>
                </m:sSubPr>
                <m:e>
                  <m:r>
                    <w:rPr>
                      <w:rFonts w:ascii="Cambria Math" w:hAnsi="Cambria Math"/>
                      <w:sz w:val="24"/>
                    </w:rPr>
                    <m:t>T</m:t>
                  </m:r>
                </m:e>
                <m:sub>
                  <m:r>
                    <w:rPr>
                      <w:rFonts w:ascii="Cambria Math" w:hAnsi="Cambria Math"/>
                      <w:sz w:val="24"/>
                    </w:rPr>
                    <m:t>min</m:t>
                  </m:r>
                </m:sub>
              </m:sSub>
            </m:oMath>
            <w:r w:rsidRPr="00330517">
              <w:rPr>
                <w:color w:val="000000" w:themeColor="text1"/>
                <w:sz w:val="24"/>
              </w:rPr>
              <w:t>：</w:t>
            </w:r>
            <w:r w:rsidRPr="00330517">
              <w:rPr>
                <w:rFonts w:hint="eastAsia"/>
                <w:color w:val="000000" w:themeColor="text1"/>
                <w:sz w:val="24"/>
              </w:rPr>
              <w:t>1</w:t>
            </w:r>
            <w:r w:rsidR="005D1C4E">
              <w:rPr>
                <w:rFonts w:hint="eastAsia"/>
                <w:color w:val="000000" w:themeColor="text1"/>
                <w:sz w:val="24"/>
              </w:rPr>
              <w:t>49.72</w:t>
            </w:r>
            <w:r w:rsidRPr="00330517">
              <w:rPr>
                <w:rFonts w:ascii="宋体" w:hAnsi="宋体" w:cs="宋体" w:hint="eastAsia"/>
                <w:color w:val="000000" w:themeColor="text1"/>
                <w:szCs w:val="21"/>
              </w:rPr>
              <w:t>℃</w:t>
            </w:r>
          </w:p>
        </w:tc>
      </w:tr>
      <w:tr w:rsidR="0025531D" w:rsidRPr="007C0BE6" w:rsidTr="005D1C4E">
        <w:trPr>
          <w:trHeight w:val="207"/>
          <w:jc w:val="center"/>
        </w:trPr>
        <w:tc>
          <w:tcPr>
            <w:tcW w:w="8759" w:type="dxa"/>
            <w:gridSpan w:val="4"/>
            <w:vAlign w:val="center"/>
          </w:tcPr>
          <w:p w:rsidR="0025531D" w:rsidRPr="00330517" w:rsidRDefault="0025531D" w:rsidP="005D1C4E">
            <w:pPr>
              <w:autoSpaceDE w:val="0"/>
              <w:autoSpaceDN w:val="0"/>
              <w:adjustRightInd w:val="0"/>
              <w:jc w:val="center"/>
              <w:rPr>
                <w:color w:val="000000" w:themeColor="text1"/>
                <w:sz w:val="24"/>
              </w:rPr>
            </w:pPr>
            <w:r w:rsidRPr="00330517">
              <w:rPr>
                <w:color w:val="000000" w:themeColor="text1"/>
                <w:sz w:val="24"/>
              </w:rPr>
              <w:t>温度示值误差</w:t>
            </w:r>
            <w:r w:rsidRPr="00330517">
              <w:rPr>
                <w:color w:val="000000" w:themeColor="text1"/>
                <w:position w:val="-4"/>
              </w:rPr>
              <w:object w:dxaOrig="340" w:dyaOrig="220">
                <v:shape id="_x0000_i1033" type="#_x0000_t75" style="width:16.5pt;height:11.25pt" o:ole="">
                  <v:imagedata r:id="rId20" o:title=""/>
                </v:shape>
                <o:OLEObject Type="Embed" ProgID="Equation.3" ShapeID="_x0000_i1033" DrawAspect="Content" ObjectID="_1806923395" r:id="rId23"/>
              </w:object>
            </w:r>
            <w:r w:rsidRPr="00330517">
              <w:rPr>
                <w:color w:val="000000" w:themeColor="text1"/>
              </w:rPr>
              <w:t>：</w:t>
            </w:r>
            <w:r w:rsidRPr="00330517">
              <w:rPr>
                <w:rFonts w:hint="eastAsia"/>
                <w:color w:val="000000" w:themeColor="text1"/>
              </w:rPr>
              <w:t>0.0</w:t>
            </w:r>
            <w:r w:rsidR="005D1C4E">
              <w:rPr>
                <w:rFonts w:hint="eastAsia"/>
                <w:color w:val="000000" w:themeColor="text1"/>
              </w:rPr>
              <w:t>4</w:t>
            </w:r>
            <w:r w:rsidRPr="00330517">
              <w:rPr>
                <w:rFonts w:ascii="宋体" w:hAnsi="宋体" w:cs="宋体" w:hint="eastAsia"/>
                <w:color w:val="000000" w:themeColor="text1"/>
                <w:szCs w:val="21"/>
              </w:rPr>
              <w:t>℃</w:t>
            </w:r>
          </w:p>
        </w:tc>
      </w:tr>
      <w:tr w:rsidR="0025531D" w:rsidRPr="007C0BE6" w:rsidTr="005D1C4E">
        <w:trPr>
          <w:trHeight w:val="207"/>
          <w:jc w:val="center"/>
        </w:trPr>
        <w:tc>
          <w:tcPr>
            <w:tcW w:w="8759" w:type="dxa"/>
            <w:gridSpan w:val="4"/>
            <w:vAlign w:val="center"/>
          </w:tcPr>
          <w:p w:rsidR="0025531D" w:rsidRPr="00330517" w:rsidRDefault="0025531D" w:rsidP="005D1C4E">
            <w:pPr>
              <w:autoSpaceDE w:val="0"/>
              <w:autoSpaceDN w:val="0"/>
              <w:adjustRightInd w:val="0"/>
              <w:jc w:val="center"/>
              <w:rPr>
                <w:color w:val="000000" w:themeColor="text1"/>
                <w:sz w:val="24"/>
              </w:rPr>
            </w:pPr>
            <w:r>
              <w:rPr>
                <w:color w:val="000000" w:themeColor="text1"/>
                <w:sz w:val="24"/>
              </w:rPr>
              <w:t>温度波动</w:t>
            </w:r>
            <w:r>
              <w:rPr>
                <w:rFonts w:hint="eastAsia"/>
                <w:color w:val="000000" w:themeColor="text1"/>
                <w:sz w:val="24"/>
              </w:rPr>
              <w:t>度</w:t>
            </w:r>
            <m:oMath>
              <m:r>
                <w:rPr>
                  <w:rFonts w:ascii="Cambria Math" w:hAnsi="Cambria Math"/>
                  <w:color w:val="000000" w:themeColor="text1"/>
                  <w:sz w:val="24"/>
                </w:rPr>
                <m:t>∆</m:t>
              </m:r>
              <m:sSub>
                <m:sSubPr>
                  <m:ctrlPr>
                    <w:rPr>
                      <w:rFonts w:ascii="Cambria Math" w:hAnsi="Cambria Math"/>
                      <w:i/>
                      <w:iCs/>
                      <w:color w:val="000000" w:themeColor="text1"/>
                      <w:sz w:val="24"/>
                    </w:rPr>
                  </m:ctrlPr>
                </m:sSubPr>
                <m:e>
                  <m:r>
                    <w:rPr>
                      <w:rFonts w:ascii="Cambria Math" w:hAnsi="Cambria Math"/>
                      <w:color w:val="000000" w:themeColor="text1"/>
                      <w:sz w:val="24"/>
                    </w:rPr>
                    <m:t>T</m:t>
                  </m:r>
                </m:e>
                <m:sub>
                  <m:r>
                    <w:rPr>
                      <w:rFonts w:ascii="Cambria Math" w:hAnsi="Cambria Math" w:hint="eastAsia"/>
                      <w:color w:val="000000" w:themeColor="text1"/>
                      <w:sz w:val="24"/>
                    </w:rPr>
                    <m:t>f</m:t>
                  </m:r>
                </m:sub>
              </m:sSub>
            </m:oMath>
            <w:r w:rsidRPr="00330517">
              <w:rPr>
                <w:iCs/>
                <w:color w:val="000000" w:themeColor="text1"/>
                <w:sz w:val="24"/>
              </w:rPr>
              <w:t>：</w:t>
            </w:r>
            <w:r w:rsidRPr="00330517">
              <w:rPr>
                <w:rFonts w:hint="eastAsia"/>
                <w:iCs/>
                <w:color w:val="000000" w:themeColor="text1"/>
                <w:sz w:val="24"/>
              </w:rPr>
              <w:t>0.1</w:t>
            </w:r>
            <w:r w:rsidR="005D1C4E">
              <w:rPr>
                <w:rFonts w:hint="eastAsia"/>
                <w:iCs/>
                <w:color w:val="000000" w:themeColor="text1"/>
                <w:sz w:val="24"/>
              </w:rPr>
              <w:t>4</w:t>
            </w:r>
            <w:r w:rsidRPr="00330517">
              <w:rPr>
                <w:rFonts w:ascii="宋体" w:hAnsi="宋体" w:cs="宋体" w:hint="eastAsia"/>
                <w:color w:val="000000" w:themeColor="text1"/>
                <w:szCs w:val="21"/>
              </w:rPr>
              <w:t>℃</w:t>
            </w:r>
          </w:p>
        </w:tc>
      </w:tr>
    </w:tbl>
    <w:p w:rsidR="0025531D" w:rsidRDefault="0025531D">
      <w:pPr>
        <w:tabs>
          <w:tab w:val="left" w:pos="540"/>
        </w:tabs>
        <w:autoSpaceDE w:val="0"/>
        <w:autoSpaceDN w:val="0"/>
        <w:adjustRightInd w:val="0"/>
        <w:rPr>
          <w:rFonts w:ascii="宋体" w:hAnsi="宋体" w:cs="宋体"/>
          <w:sz w:val="24"/>
        </w:rPr>
      </w:pPr>
    </w:p>
    <w:p w:rsidR="00504722" w:rsidRDefault="005B6D32">
      <w:pPr>
        <w:tabs>
          <w:tab w:val="left" w:pos="540"/>
        </w:tabs>
        <w:autoSpaceDE w:val="0"/>
        <w:autoSpaceDN w:val="0"/>
        <w:adjustRightInd w:val="0"/>
        <w:rPr>
          <w:rFonts w:ascii="宋体" w:hAnsi="宋体" w:cs="宋体"/>
          <w:spacing w:val="20"/>
          <w:sz w:val="24"/>
        </w:rPr>
      </w:pPr>
      <w:r>
        <w:rPr>
          <w:rFonts w:ascii="宋体" w:hAnsi="宋体" w:cs="宋体" w:hint="eastAsia"/>
          <w:sz w:val="24"/>
        </w:rPr>
        <w:t>3、委托机构：</w:t>
      </w:r>
      <w:r w:rsidR="005A11A0">
        <w:rPr>
          <w:rFonts w:ascii="宋体" w:hAnsi="宋体" w:cs="宋体" w:hint="eastAsia"/>
          <w:sz w:val="24"/>
        </w:rPr>
        <w:t xml:space="preserve">  </w:t>
      </w:r>
      <w:r w:rsidR="005A11A0" w:rsidRPr="005A11A0">
        <w:rPr>
          <w:rFonts w:ascii="宋体" w:hAnsi="宋体" w:cs="宋体"/>
          <w:sz w:val="24"/>
        </w:rPr>
        <w:t>国联汽车动力电池研究院有限责任公司</w:t>
      </w:r>
      <w:r w:rsidR="005A11A0">
        <w:rPr>
          <w:rFonts w:ascii="宋体" w:hAnsi="宋体" w:cs="宋体" w:hint="eastAsia"/>
          <w:sz w:val="24"/>
        </w:rPr>
        <w:t xml:space="preserve">  </w:t>
      </w:r>
      <w:r>
        <w:rPr>
          <w:rFonts w:ascii="宋体" w:hAnsi="宋体" w:cs="宋体" w:hint="eastAsia"/>
          <w:sz w:val="24"/>
        </w:rPr>
        <w:t xml:space="preserve"> ，实验日期：202</w:t>
      </w:r>
      <w:r w:rsidR="0054354C">
        <w:rPr>
          <w:rFonts w:ascii="宋体" w:hAnsi="宋体" w:cs="宋体" w:hint="eastAsia"/>
          <w:sz w:val="24"/>
        </w:rPr>
        <w:t>5</w:t>
      </w:r>
      <w:r>
        <w:rPr>
          <w:rFonts w:ascii="宋体" w:hAnsi="宋体" w:cs="宋体" w:hint="eastAsia"/>
          <w:sz w:val="24"/>
        </w:rPr>
        <w:t>.</w:t>
      </w:r>
      <w:r w:rsidR="0054354C">
        <w:rPr>
          <w:rFonts w:ascii="宋体" w:hAnsi="宋体" w:cs="宋体" w:hint="eastAsia"/>
          <w:sz w:val="24"/>
        </w:rPr>
        <w:t>04</w:t>
      </w:r>
      <w:r>
        <w:rPr>
          <w:rFonts w:ascii="宋体" w:hAnsi="宋体" w:cs="宋体" w:hint="eastAsia"/>
          <w:sz w:val="24"/>
        </w:rPr>
        <w:t>.</w:t>
      </w:r>
      <w:r w:rsidR="0054354C">
        <w:rPr>
          <w:rFonts w:ascii="宋体" w:hAnsi="宋体" w:cs="宋体" w:hint="eastAsia"/>
          <w:sz w:val="24"/>
        </w:rPr>
        <w:t>10</w:t>
      </w:r>
    </w:p>
    <w:tbl>
      <w:tblPr>
        <w:tblW w:w="8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2693"/>
        <w:gridCol w:w="1417"/>
        <w:gridCol w:w="3066"/>
      </w:tblGrid>
      <w:tr w:rsidR="00504722">
        <w:trPr>
          <w:trHeight w:val="23"/>
          <w:jc w:val="center"/>
        </w:trPr>
        <w:tc>
          <w:tcPr>
            <w:tcW w:w="1668" w:type="dxa"/>
          </w:tcPr>
          <w:p w:rsidR="00504722" w:rsidRDefault="005B6D32">
            <w:pPr>
              <w:jc w:val="left"/>
              <w:rPr>
                <w:rFonts w:ascii="宋体" w:hAnsi="宋体" w:cs="宋体"/>
                <w:sz w:val="24"/>
                <w:szCs w:val="21"/>
              </w:rPr>
            </w:pPr>
            <w:r>
              <w:rPr>
                <w:rFonts w:ascii="宋体" w:hAnsi="宋体" w:cs="宋体" w:hint="eastAsia"/>
                <w:sz w:val="24"/>
                <w:szCs w:val="21"/>
              </w:rPr>
              <w:t>设备名称</w:t>
            </w:r>
          </w:p>
        </w:tc>
        <w:tc>
          <w:tcPr>
            <w:tcW w:w="7176" w:type="dxa"/>
            <w:gridSpan w:val="3"/>
          </w:tcPr>
          <w:p w:rsidR="00504722" w:rsidRDefault="00713843">
            <w:pPr>
              <w:rPr>
                <w:rFonts w:ascii="宋体" w:hAnsi="宋体" w:cs="宋体"/>
                <w:sz w:val="24"/>
                <w:szCs w:val="21"/>
              </w:rPr>
            </w:pPr>
            <w:r>
              <w:rPr>
                <w:rFonts w:ascii="宋体" w:hAnsi="宋体" w:cs="宋体" w:hint="eastAsia"/>
                <w:sz w:val="24"/>
                <w:szCs w:val="21"/>
              </w:rPr>
              <w:t>锂离子电池电芯热参数测试仪</w:t>
            </w:r>
          </w:p>
        </w:tc>
      </w:tr>
      <w:tr w:rsidR="00504722">
        <w:trPr>
          <w:trHeight w:val="23"/>
          <w:jc w:val="center"/>
        </w:trPr>
        <w:tc>
          <w:tcPr>
            <w:tcW w:w="1668" w:type="dxa"/>
          </w:tcPr>
          <w:p w:rsidR="00504722" w:rsidRDefault="005B6D32">
            <w:pPr>
              <w:jc w:val="left"/>
              <w:rPr>
                <w:rFonts w:ascii="宋体" w:hAnsi="宋体" w:cs="宋体"/>
                <w:sz w:val="24"/>
                <w:szCs w:val="21"/>
              </w:rPr>
            </w:pPr>
            <w:r>
              <w:rPr>
                <w:rFonts w:ascii="宋体" w:hAnsi="宋体" w:cs="宋体" w:hint="eastAsia"/>
                <w:sz w:val="24"/>
                <w:szCs w:val="21"/>
              </w:rPr>
              <w:t>型号</w:t>
            </w:r>
          </w:p>
        </w:tc>
        <w:tc>
          <w:tcPr>
            <w:tcW w:w="2693" w:type="dxa"/>
          </w:tcPr>
          <w:p w:rsidR="00504722" w:rsidRDefault="00BA5E97">
            <w:pPr>
              <w:rPr>
                <w:rFonts w:ascii="宋体" w:hAnsi="宋体" w:cs="宋体"/>
                <w:sz w:val="24"/>
                <w:szCs w:val="21"/>
              </w:rPr>
            </w:pPr>
            <w:r>
              <w:rPr>
                <w:rFonts w:hint="eastAsia"/>
                <w:sz w:val="24"/>
              </w:rPr>
              <w:t>UL9540A</w:t>
            </w:r>
          </w:p>
        </w:tc>
        <w:tc>
          <w:tcPr>
            <w:tcW w:w="1417" w:type="dxa"/>
          </w:tcPr>
          <w:p w:rsidR="00504722" w:rsidRDefault="005B6D32">
            <w:pPr>
              <w:jc w:val="left"/>
              <w:rPr>
                <w:rFonts w:ascii="宋体" w:hAnsi="宋体" w:cs="宋体"/>
                <w:sz w:val="24"/>
                <w:szCs w:val="21"/>
              </w:rPr>
            </w:pPr>
            <w:r>
              <w:rPr>
                <w:rFonts w:ascii="宋体" w:hAnsi="宋体" w:cs="宋体" w:hint="eastAsia"/>
                <w:sz w:val="24"/>
                <w:szCs w:val="21"/>
              </w:rPr>
              <w:t>序列号</w:t>
            </w:r>
          </w:p>
        </w:tc>
        <w:tc>
          <w:tcPr>
            <w:tcW w:w="3066" w:type="dxa"/>
          </w:tcPr>
          <w:p w:rsidR="00504722" w:rsidRDefault="00BA5E97" w:rsidP="0054354C">
            <w:pPr>
              <w:rPr>
                <w:rFonts w:ascii="宋体" w:hAnsi="宋体" w:cs="宋体"/>
                <w:sz w:val="24"/>
                <w:szCs w:val="21"/>
              </w:rPr>
            </w:pPr>
            <w:r>
              <w:rPr>
                <w:rFonts w:hint="eastAsia"/>
                <w:sz w:val="24"/>
              </w:rPr>
              <w:t>U5310262</w:t>
            </w:r>
          </w:p>
        </w:tc>
      </w:tr>
      <w:tr w:rsidR="00504722">
        <w:trPr>
          <w:trHeight w:val="23"/>
          <w:jc w:val="center"/>
        </w:trPr>
        <w:tc>
          <w:tcPr>
            <w:tcW w:w="1668" w:type="dxa"/>
          </w:tcPr>
          <w:p w:rsidR="00504722" w:rsidRDefault="005B6D32">
            <w:pPr>
              <w:jc w:val="left"/>
              <w:rPr>
                <w:rFonts w:ascii="宋体" w:hAnsi="宋体" w:cs="宋体"/>
                <w:sz w:val="24"/>
                <w:szCs w:val="21"/>
              </w:rPr>
            </w:pPr>
            <w:r>
              <w:rPr>
                <w:rFonts w:ascii="宋体" w:hAnsi="宋体" w:cs="宋体" w:hint="eastAsia"/>
                <w:sz w:val="24"/>
                <w:szCs w:val="21"/>
              </w:rPr>
              <w:t>制造厂</w:t>
            </w:r>
          </w:p>
        </w:tc>
        <w:tc>
          <w:tcPr>
            <w:tcW w:w="2693" w:type="dxa"/>
          </w:tcPr>
          <w:p w:rsidR="00504722" w:rsidRPr="00BA5E97" w:rsidRDefault="00BA5E97">
            <w:pPr>
              <w:rPr>
                <w:sz w:val="24"/>
              </w:rPr>
            </w:pPr>
            <w:r w:rsidRPr="00BA5E97">
              <w:rPr>
                <w:rFonts w:hint="eastAsia"/>
                <w:sz w:val="24"/>
              </w:rPr>
              <w:t>TESTTECH</w:t>
            </w:r>
          </w:p>
        </w:tc>
        <w:tc>
          <w:tcPr>
            <w:tcW w:w="1417" w:type="dxa"/>
          </w:tcPr>
          <w:p w:rsidR="00504722" w:rsidRPr="00BA5E97" w:rsidRDefault="005B6D32">
            <w:pPr>
              <w:jc w:val="left"/>
              <w:rPr>
                <w:sz w:val="24"/>
              </w:rPr>
            </w:pPr>
            <w:r w:rsidRPr="00BA5E97">
              <w:rPr>
                <w:rFonts w:hint="eastAsia"/>
                <w:sz w:val="24"/>
              </w:rPr>
              <w:t>校准地点</w:t>
            </w:r>
          </w:p>
        </w:tc>
        <w:tc>
          <w:tcPr>
            <w:tcW w:w="3066" w:type="dxa"/>
          </w:tcPr>
          <w:p w:rsidR="00504722" w:rsidRPr="00BA5E97" w:rsidRDefault="005A11A0">
            <w:pPr>
              <w:rPr>
                <w:sz w:val="24"/>
              </w:rPr>
            </w:pPr>
            <w:r w:rsidRPr="00BA5E97">
              <w:rPr>
                <w:sz w:val="24"/>
              </w:rPr>
              <w:t>国联汽车动力电池研究院有限责任公司</w:t>
            </w:r>
          </w:p>
        </w:tc>
      </w:tr>
      <w:tr w:rsidR="00504722">
        <w:trPr>
          <w:trHeight w:val="23"/>
          <w:jc w:val="center"/>
        </w:trPr>
        <w:tc>
          <w:tcPr>
            <w:tcW w:w="1668" w:type="dxa"/>
          </w:tcPr>
          <w:p w:rsidR="00504722" w:rsidRDefault="005B6D32">
            <w:pPr>
              <w:jc w:val="left"/>
              <w:rPr>
                <w:rFonts w:ascii="宋体" w:hAnsi="宋体" w:cs="宋体"/>
                <w:sz w:val="24"/>
                <w:szCs w:val="21"/>
              </w:rPr>
            </w:pPr>
            <w:r>
              <w:rPr>
                <w:rFonts w:ascii="宋体" w:hAnsi="宋体" w:cs="宋体" w:hint="eastAsia"/>
                <w:sz w:val="24"/>
                <w:szCs w:val="21"/>
              </w:rPr>
              <w:t>环境温度/℃</w:t>
            </w:r>
          </w:p>
        </w:tc>
        <w:tc>
          <w:tcPr>
            <w:tcW w:w="2693" w:type="dxa"/>
          </w:tcPr>
          <w:p w:rsidR="00504722" w:rsidRPr="00BA5E97" w:rsidRDefault="005B6D32">
            <w:pPr>
              <w:rPr>
                <w:sz w:val="24"/>
              </w:rPr>
            </w:pPr>
            <w:r w:rsidRPr="00BA5E97">
              <w:rPr>
                <w:rFonts w:hint="eastAsia"/>
                <w:sz w:val="24"/>
              </w:rPr>
              <w:t>24.8</w:t>
            </w:r>
          </w:p>
        </w:tc>
        <w:tc>
          <w:tcPr>
            <w:tcW w:w="1417" w:type="dxa"/>
          </w:tcPr>
          <w:p w:rsidR="00504722" w:rsidRPr="00BA5E97" w:rsidRDefault="00BA5E97">
            <w:pPr>
              <w:jc w:val="left"/>
              <w:rPr>
                <w:sz w:val="24"/>
              </w:rPr>
            </w:pPr>
            <w:r>
              <w:rPr>
                <w:rFonts w:ascii="宋体" w:hAnsi="宋体" w:cs="宋体" w:hint="eastAsia"/>
                <w:sz w:val="24"/>
                <w:szCs w:val="21"/>
              </w:rPr>
              <w:t>相对湿度/%</w:t>
            </w:r>
          </w:p>
        </w:tc>
        <w:tc>
          <w:tcPr>
            <w:tcW w:w="3066" w:type="dxa"/>
          </w:tcPr>
          <w:p w:rsidR="00504722" w:rsidRPr="00BA5E97" w:rsidRDefault="00BA5E97">
            <w:pPr>
              <w:rPr>
                <w:sz w:val="24"/>
              </w:rPr>
            </w:pPr>
            <w:r>
              <w:rPr>
                <w:rFonts w:hint="eastAsia"/>
                <w:sz w:val="24"/>
              </w:rPr>
              <w:t>57.6</w:t>
            </w:r>
          </w:p>
        </w:tc>
      </w:tr>
    </w:tbl>
    <w:p w:rsidR="00504722" w:rsidRDefault="00504722">
      <w:pPr>
        <w:tabs>
          <w:tab w:val="left" w:pos="540"/>
        </w:tabs>
        <w:autoSpaceDE w:val="0"/>
        <w:autoSpaceDN w:val="0"/>
        <w:adjustRightInd w:val="0"/>
        <w:rPr>
          <w:rFonts w:ascii="宋体" w:hAnsi="宋体" w:cs="宋体"/>
          <w:spacing w:val="20"/>
          <w:sz w:val="24"/>
        </w:rPr>
      </w:pPr>
    </w:p>
    <w:p w:rsidR="005D1C4E" w:rsidRDefault="005D1C4E" w:rsidP="005D1C4E">
      <w:pPr>
        <w:autoSpaceDE w:val="0"/>
        <w:autoSpaceDN w:val="0"/>
        <w:adjustRightInd w:val="0"/>
        <w:jc w:val="left"/>
        <w:rPr>
          <w:sz w:val="24"/>
        </w:rPr>
      </w:pPr>
      <w:r>
        <w:rPr>
          <w:rFonts w:hint="eastAsia"/>
          <w:sz w:val="24"/>
        </w:rPr>
        <w:t xml:space="preserve">3.1 </w:t>
      </w:r>
      <w:r w:rsidRPr="007C0BE6">
        <w:rPr>
          <w:rFonts w:hint="eastAsia"/>
          <w:sz w:val="24"/>
        </w:rPr>
        <w:t>自放热检测灵敏度</w:t>
      </w:r>
    </w:p>
    <w:tbl>
      <w:tblPr>
        <w:tblStyle w:val="a6"/>
        <w:tblW w:w="0" w:type="auto"/>
        <w:jc w:val="center"/>
        <w:tblLayout w:type="fixed"/>
        <w:tblLook w:val="04A0"/>
      </w:tblPr>
      <w:tblGrid>
        <w:gridCol w:w="1336"/>
        <w:gridCol w:w="2474"/>
        <w:gridCol w:w="2555"/>
        <w:gridCol w:w="2394"/>
      </w:tblGrid>
      <w:tr w:rsidR="005D1C4E" w:rsidRPr="008300CE" w:rsidTr="005D1C4E">
        <w:trPr>
          <w:trHeight w:val="377"/>
          <w:jc w:val="center"/>
        </w:trPr>
        <w:tc>
          <w:tcPr>
            <w:tcW w:w="8759" w:type="dxa"/>
            <w:gridSpan w:val="4"/>
            <w:vAlign w:val="center"/>
          </w:tcPr>
          <w:p w:rsidR="005D1C4E" w:rsidRPr="008300CE" w:rsidRDefault="005D1C4E" w:rsidP="005D1C4E">
            <w:pPr>
              <w:autoSpaceDE w:val="0"/>
              <w:autoSpaceDN w:val="0"/>
              <w:adjustRightInd w:val="0"/>
              <w:jc w:val="center"/>
              <w:rPr>
                <w:sz w:val="24"/>
              </w:rPr>
            </w:pPr>
            <w:r>
              <w:rPr>
                <w:rFonts w:hint="eastAsia"/>
                <w:sz w:val="24"/>
              </w:rPr>
              <w:t>初始</w:t>
            </w:r>
            <w:r w:rsidRPr="008300CE">
              <w:rPr>
                <w:rFonts w:hint="eastAsia"/>
                <w:sz w:val="24"/>
              </w:rPr>
              <w:t>设定恒温</w:t>
            </w:r>
            <w:r w:rsidRPr="008300CE">
              <w:rPr>
                <w:sz w:val="24"/>
              </w:rPr>
              <w:t>温度：</w:t>
            </w:r>
            <w:r w:rsidRPr="008300CE">
              <w:rPr>
                <w:sz w:val="24"/>
              </w:rPr>
              <w:t xml:space="preserve"> </w:t>
            </w:r>
            <w:r w:rsidRPr="008300CE">
              <w:rPr>
                <w:rFonts w:hint="eastAsia"/>
                <w:sz w:val="24"/>
              </w:rPr>
              <w:t>50</w:t>
            </w:r>
            <w:r w:rsidRPr="008300CE">
              <w:rPr>
                <w:sz w:val="24"/>
              </w:rPr>
              <w:t xml:space="preserve">   </w:t>
            </w:r>
            <w:r w:rsidRPr="008300CE">
              <w:rPr>
                <w:rFonts w:hint="eastAsia"/>
                <w:sz w:val="24"/>
              </w:rPr>
              <w:t>℃</w:t>
            </w:r>
          </w:p>
        </w:tc>
      </w:tr>
      <w:tr w:rsidR="005D1C4E" w:rsidRPr="008300CE" w:rsidTr="005D1C4E">
        <w:trPr>
          <w:trHeight w:val="552"/>
          <w:jc w:val="center"/>
        </w:trPr>
        <w:tc>
          <w:tcPr>
            <w:tcW w:w="1336" w:type="dxa"/>
            <w:vAlign w:val="center"/>
          </w:tcPr>
          <w:p w:rsidR="005D1C4E" w:rsidRPr="008300CE" w:rsidRDefault="005D1C4E" w:rsidP="005D1C4E">
            <w:pPr>
              <w:autoSpaceDE w:val="0"/>
              <w:autoSpaceDN w:val="0"/>
              <w:adjustRightInd w:val="0"/>
              <w:jc w:val="center"/>
              <w:rPr>
                <w:sz w:val="24"/>
              </w:rPr>
            </w:pPr>
            <w:r w:rsidRPr="008300CE">
              <w:rPr>
                <w:sz w:val="24"/>
              </w:rPr>
              <w:t>次数</w:t>
            </w:r>
          </w:p>
        </w:tc>
        <w:tc>
          <w:tcPr>
            <w:tcW w:w="2474" w:type="dxa"/>
            <w:vAlign w:val="center"/>
          </w:tcPr>
          <w:p w:rsidR="005D1C4E" w:rsidRPr="008300CE" w:rsidRDefault="005D1C4E" w:rsidP="005D1C4E">
            <w:pPr>
              <w:autoSpaceDE w:val="0"/>
              <w:autoSpaceDN w:val="0"/>
              <w:adjustRightInd w:val="0"/>
              <w:snapToGrid w:val="0"/>
              <w:jc w:val="center"/>
              <w:rPr>
                <w:sz w:val="24"/>
              </w:rPr>
            </w:pPr>
            <w:r w:rsidRPr="008300CE">
              <w:rPr>
                <w:rFonts w:hint="eastAsia"/>
                <w:sz w:val="24"/>
              </w:rPr>
              <w:t>理论升温速率</w:t>
            </w:r>
            <w:r w:rsidRPr="005D0CF5">
              <w:rPr>
                <w:rFonts w:hint="eastAsia"/>
                <w:i/>
                <w:iCs/>
                <w:sz w:val="24"/>
              </w:rPr>
              <w:t>v</w:t>
            </w:r>
            <w:r w:rsidRPr="005D0CF5">
              <w:rPr>
                <w:rFonts w:hint="eastAsia"/>
                <w:i/>
                <w:iCs/>
                <w:sz w:val="24"/>
                <w:vertAlign w:val="subscript"/>
              </w:rPr>
              <w:t>s</w:t>
            </w:r>
            <w:r w:rsidRPr="008300CE">
              <w:rPr>
                <w:rFonts w:hint="eastAsia"/>
                <w:sz w:val="24"/>
              </w:rPr>
              <w:t>（</w:t>
            </w:r>
            <w:r w:rsidRPr="008300CE">
              <w:rPr>
                <w:sz w:val="24"/>
              </w:rPr>
              <w:t>℃</w:t>
            </w:r>
            <w:r w:rsidRPr="008300CE">
              <w:rPr>
                <w:rFonts w:hint="eastAsia"/>
                <w:sz w:val="24"/>
              </w:rPr>
              <w:t>/min</w:t>
            </w:r>
            <w:r w:rsidRPr="008300CE">
              <w:rPr>
                <w:rFonts w:hint="eastAsia"/>
                <w:sz w:val="24"/>
              </w:rPr>
              <w:t>）</w:t>
            </w:r>
          </w:p>
        </w:tc>
        <w:tc>
          <w:tcPr>
            <w:tcW w:w="2555" w:type="dxa"/>
            <w:vAlign w:val="center"/>
          </w:tcPr>
          <w:p w:rsidR="005D1C4E" w:rsidRPr="008300CE" w:rsidRDefault="005D1C4E" w:rsidP="005D1C4E">
            <w:pPr>
              <w:autoSpaceDE w:val="0"/>
              <w:autoSpaceDN w:val="0"/>
              <w:adjustRightInd w:val="0"/>
              <w:snapToGrid w:val="0"/>
              <w:jc w:val="center"/>
              <w:rPr>
                <w:sz w:val="24"/>
              </w:rPr>
            </w:pPr>
            <w:r>
              <w:rPr>
                <w:rFonts w:hint="eastAsia"/>
                <w:sz w:val="24"/>
              </w:rPr>
              <w:t>实测升温</w:t>
            </w:r>
            <w:r w:rsidRPr="008300CE">
              <w:rPr>
                <w:rFonts w:hint="eastAsia"/>
                <w:sz w:val="24"/>
              </w:rPr>
              <w:t>速率（℃</w:t>
            </w:r>
            <w:r w:rsidRPr="008300CE">
              <w:rPr>
                <w:rFonts w:hint="eastAsia"/>
                <w:sz w:val="24"/>
              </w:rPr>
              <w:t>/min</w:t>
            </w:r>
            <w:r w:rsidRPr="008300CE">
              <w:rPr>
                <w:rFonts w:hint="eastAsia"/>
                <w:sz w:val="24"/>
              </w:rPr>
              <w:t>）</w:t>
            </w:r>
          </w:p>
        </w:tc>
        <w:tc>
          <w:tcPr>
            <w:tcW w:w="2394" w:type="dxa"/>
            <w:vAlign w:val="center"/>
          </w:tcPr>
          <w:p w:rsidR="005D1C4E" w:rsidRPr="008300CE" w:rsidRDefault="005D1C4E" w:rsidP="005D1C4E">
            <w:pPr>
              <w:autoSpaceDE w:val="0"/>
              <w:autoSpaceDN w:val="0"/>
              <w:adjustRightInd w:val="0"/>
              <w:snapToGrid w:val="0"/>
              <w:jc w:val="center"/>
              <w:rPr>
                <w:sz w:val="24"/>
              </w:rPr>
            </w:pPr>
            <w:r>
              <w:rPr>
                <w:rFonts w:hint="eastAsia"/>
                <w:sz w:val="24"/>
              </w:rPr>
              <w:t>实测平均升温速率</w:t>
            </w:r>
            <w:r w:rsidRPr="005D0CF5">
              <w:rPr>
                <w:rFonts w:hint="eastAsia"/>
                <w:i/>
                <w:iCs/>
                <w:sz w:val="24"/>
              </w:rPr>
              <w:t>v</w:t>
            </w:r>
            <w:r w:rsidRPr="008300CE">
              <w:rPr>
                <w:rFonts w:hint="eastAsia"/>
                <w:i/>
                <w:iCs/>
                <w:sz w:val="24"/>
                <w:vertAlign w:val="subscript"/>
              </w:rPr>
              <w:t>m</w:t>
            </w:r>
            <w:r w:rsidRPr="008300CE">
              <w:rPr>
                <w:rFonts w:hint="eastAsia"/>
                <w:sz w:val="24"/>
              </w:rPr>
              <w:t>（℃</w:t>
            </w:r>
            <w:r w:rsidRPr="008300CE">
              <w:rPr>
                <w:rFonts w:hint="eastAsia"/>
                <w:sz w:val="24"/>
              </w:rPr>
              <w:t>/min</w:t>
            </w:r>
            <w:r w:rsidRPr="008300CE">
              <w:rPr>
                <w:rFonts w:hint="eastAsia"/>
                <w:sz w:val="24"/>
              </w:rPr>
              <w:t>）</w:t>
            </w:r>
          </w:p>
          <w:p w:rsidR="005D1C4E" w:rsidRPr="008300CE" w:rsidRDefault="005D1C4E" w:rsidP="005D1C4E">
            <w:pPr>
              <w:autoSpaceDE w:val="0"/>
              <w:autoSpaceDN w:val="0"/>
              <w:adjustRightInd w:val="0"/>
              <w:snapToGrid w:val="0"/>
              <w:jc w:val="center"/>
              <w:rPr>
                <w:sz w:val="24"/>
              </w:rPr>
            </w:pPr>
          </w:p>
        </w:tc>
      </w:tr>
      <w:tr w:rsidR="005D1C4E" w:rsidRPr="008300CE" w:rsidTr="005D1C4E">
        <w:trPr>
          <w:trHeight w:val="20"/>
          <w:jc w:val="center"/>
        </w:trPr>
        <w:tc>
          <w:tcPr>
            <w:tcW w:w="1336" w:type="dxa"/>
            <w:vAlign w:val="center"/>
          </w:tcPr>
          <w:p w:rsidR="005D1C4E" w:rsidRPr="008300CE" w:rsidRDefault="005D1C4E" w:rsidP="005D1C4E">
            <w:pPr>
              <w:autoSpaceDE w:val="0"/>
              <w:autoSpaceDN w:val="0"/>
              <w:adjustRightInd w:val="0"/>
              <w:jc w:val="center"/>
              <w:rPr>
                <w:sz w:val="24"/>
              </w:rPr>
            </w:pPr>
            <w:r w:rsidRPr="008300CE">
              <w:rPr>
                <w:sz w:val="24"/>
              </w:rPr>
              <w:t>1</w:t>
            </w:r>
          </w:p>
        </w:tc>
        <w:tc>
          <w:tcPr>
            <w:tcW w:w="2474" w:type="dxa"/>
            <w:vMerge w:val="restart"/>
            <w:vAlign w:val="center"/>
          </w:tcPr>
          <w:p w:rsidR="005D1C4E" w:rsidRPr="008300CE" w:rsidRDefault="005D1C4E" w:rsidP="005D1C4E">
            <w:pPr>
              <w:autoSpaceDE w:val="0"/>
              <w:autoSpaceDN w:val="0"/>
              <w:adjustRightInd w:val="0"/>
              <w:jc w:val="center"/>
              <w:rPr>
                <w:sz w:val="24"/>
              </w:rPr>
            </w:pPr>
            <w:r w:rsidRPr="008300CE">
              <w:rPr>
                <w:rFonts w:hint="eastAsia"/>
                <w:sz w:val="24"/>
              </w:rPr>
              <w:t>0.0</w:t>
            </w:r>
            <w:r>
              <w:rPr>
                <w:rFonts w:hint="eastAsia"/>
                <w:sz w:val="24"/>
              </w:rPr>
              <w:t>1</w:t>
            </w:r>
          </w:p>
        </w:tc>
        <w:tc>
          <w:tcPr>
            <w:tcW w:w="2555" w:type="dxa"/>
            <w:vAlign w:val="center"/>
          </w:tcPr>
          <w:p w:rsidR="005D1C4E" w:rsidRPr="008300CE" w:rsidRDefault="005D1C4E" w:rsidP="005D1C4E">
            <w:pPr>
              <w:autoSpaceDE w:val="0"/>
              <w:autoSpaceDN w:val="0"/>
              <w:adjustRightInd w:val="0"/>
              <w:jc w:val="center"/>
              <w:rPr>
                <w:sz w:val="24"/>
              </w:rPr>
            </w:pPr>
            <w:r w:rsidRPr="008300CE">
              <w:rPr>
                <w:rFonts w:hint="eastAsia"/>
                <w:sz w:val="24"/>
              </w:rPr>
              <w:t>0.0</w:t>
            </w:r>
            <w:r>
              <w:rPr>
                <w:rFonts w:hint="eastAsia"/>
                <w:sz w:val="24"/>
              </w:rPr>
              <w:t>117</w:t>
            </w:r>
          </w:p>
        </w:tc>
        <w:tc>
          <w:tcPr>
            <w:tcW w:w="2394" w:type="dxa"/>
            <w:vMerge w:val="restart"/>
            <w:vAlign w:val="center"/>
          </w:tcPr>
          <w:p w:rsidR="005D1C4E" w:rsidRPr="008300CE" w:rsidRDefault="005D1C4E" w:rsidP="005D1C4E">
            <w:pPr>
              <w:autoSpaceDE w:val="0"/>
              <w:autoSpaceDN w:val="0"/>
              <w:adjustRightInd w:val="0"/>
              <w:jc w:val="center"/>
              <w:rPr>
                <w:sz w:val="24"/>
              </w:rPr>
            </w:pPr>
            <w:r>
              <w:rPr>
                <w:rFonts w:hint="eastAsia"/>
                <w:sz w:val="24"/>
              </w:rPr>
              <w:t>0.0119</w:t>
            </w:r>
          </w:p>
        </w:tc>
      </w:tr>
      <w:tr w:rsidR="005D1C4E" w:rsidRPr="008300CE" w:rsidTr="005D1C4E">
        <w:trPr>
          <w:trHeight w:val="20"/>
          <w:jc w:val="center"/>
        </w:trPr>
        <w:tc>
          <w:tcPr>
            <w:tcW w:w="1336" w:type="dxa"/>
            <w:vAlign w:val="center"/>
          </w:tcPr>
          <w:p w:rsidR="005D1C4E" w:rsidRPr="008300CE" w:rsidRDefault="005D1C4E" w:rsidP="005D1C4E">
            <w:pPr>
              <w:autoSpaceDE w:val="0"/>
              <w:autoSpaceDN w:val="0"/>
              <w:adjustRightInd w:val="0"/>
              <w:jc w:val="center"/>
              <w:rPr>
                <w:sz w:val="24"/>
              </w:rPr>
            </w:pPr>
            <w:r>
              <w:rPr>
                <w:rFonts w:hint="eastAsia"/>
                <w:sz w:val="24"/>
              </w:rPr>
              <w:t>2</w:t>
            </w:r>
          </w:p>
        </w:tc>
        <w:tc>
          <w:tcPr>
            <w:tcW w:w="2474" w:type="dxa"/>
            <w:vMerge/>
            <w:vAlign w:val="center"/>
          </w:tcPr>
          <w:p w:rsidR="005D1C4E" w:rsidRPr="008300CE" w:rsidRDefault="005D1C4E" w:rsidP="005D1C4E">
            <w:pPr>
              <w:autoSpaceDE w:val="0"/>
              <w:autoSpaceDN w:val="0"/>
              <w:adjustRightInd w:val="0"/>
              <w:jc w:val="center"/>
              <w:rPr>
                <w:sz w:val="24"/>
              </w:rPr>
            </w:pPr>
          </w:p>
        </w:tc>
        <w:tc>
          <w:tcPr>
            <w:tcW w:w="2555" w:type="dxa"/>
            <w:vAlign w:val="center"/>
          </w:tcPr>
          <w:p w:rsidR="005D1C4E" w:rsidRPr="008300CE" w:rsidRDefault="005D1C4E" w:rsidP="005D1C4E">
            <w:pPr>
              <w:autoSpaceDE w:val="0"/>
              <w:autoSpaceDN w:val="0"/>
              <w:adjustRightInd w:val="0"/>
              <w:jc w:val="center"/>
              <w:rPr>
                <w:sz w:val="24"/>
              </w:rPr>
            </w:pPr>
            <w:r w:rsidRPr="008300CE">
              <w:rPr>
                <w:rFonts w:hint="eastAsia"/>
                <w:sz w:val="24"/>
              </w:rPr>
              <w:t>0.0</w:t>
            </w:r>
            <w:r>
              <w:rPr>
                <w:rFonts w:hint="eastAsia"/>
                <w:sz w:val="24"/>
              </w:rPr>
              <w:t>119</w:t>
            </w:r>
          </w:p>
        </w:tc>
        <w:tc>
          <w:tcPr>
            <w:tcW w:w="2394" w:type="dxa"/>
            <w:vMerge/>
            <w:vAlign w:val="center"/>
          </w:tcPr>
          <w:p w:rsidR="005D1C4E" w:rsidRPr="008300CE" w:rsidRDefault="005D1C4E" w:rsidP="005D1C4E">
            <w:pPr>
              <w:autoSpaceDE w:val="0"/>
              <w:autoSpaceDN w:val="0"/>
              <w:adjustRightInd w:val="0"/>
              <w:jc w:val="center"/>
              <w:rPr>
                <w:rFonts w:eastAsia="等线"/>
                <w:color w:val="000000"/>
                <w:sz w:val="24"/>
              </w:rPr>
            </w:pPr>
          </w:p>
        </w:tc>
      </w:tr>
      <w:tr w:rsidR="005D1C4E" w:rsidRPr="008300CE" w:rsidTr="005D1C4E">
        <w:trPr>
          <w:trHeight w:val="20"/>
          <w:jc w:val="center"/>
        </w:trPr>
        <w:tc>
          <w:tcPr>
            <w:tcW w:w="1336" w:type="dxa"/>
            <w:vAlign w:val="center"/>
          </w:tcPr>
          <w:p w:rsidR="005D1C4E" w:rsidRDefault="005D1C4E" w:rsidP="005D1C4E">
            <w:pPr>
              <w:autoSpaceDE w:val="0"/>
              <w:autoSpaceDN w:val="0"/>
              <w:adjustRightInd w:val="0"/>
              <w:jc w:val="center"/>
              <w:rPr>
                <w:sz w:val="24"/>
              </w:rPr>
            </w:pPr>
            <w:r>
              <w:rPr>
                <w:rFonts w:hint="eastAsia"/>
                <w:sz w:val="24"/>
              </w:rPr>
              <w:t>3</w:t>
            </w:r>
          </w:p>
        </w:tc>
        <w:tc>
          <w:tcPr>
            <w:tcW w:w="2474" w:type="dxa"/>
            <w:vMerge/>
            <w:vAlign w:val="center"/>
          </w:tcPr>
          <w:p w:rsidR="005D1C4E" w:rsidRDefault="005D1C4E" w:rsidP="005D1C4E">
            <w:pPr>
              <w:autoSpaceDE w:val="0"/>
              <w:autoSpaceDN w:val="0"/>
              <w:adjustRightInd w:val="0"/>
              <w:jc w:val="center"/>
              <w:rPr>
                <w:sz w:val="24"/>
              </w:rPr>
            </w:pPr>
          </w:p>
        </w:tc>
        <w:tc>
          <w:tcPr>
            <w:tcW w:w="2555" w:type="dxa"/>
            <w:vAlign w:val="center"/>
          </w:tcPr>
          <w:p w:rsidR="005D1C4E" w:rsidRPr="008300CE" w:rsidRDefault="005D1C4E" w:rsidP="005D1C4E">
            <w:pPr>
              <w:autoSpaceDE w:val="0"/>
              <w:autoSpaceDN w:val="0"/>
              <w:adjustRightInd w:val="0"/>
              <w:jc w:val="center"/>
              <w:rPr>
                <w:sz w:val="24"/>
              </w:rPr>
            </w:pPr>
            <w:r>
              <w:rPr>
                <w:rFonts w:hint="eastAsia"/>
                <w:sz w:val="24"/>
              </w:rPr>
              <w:t>0.0122</w:t>
            </w:r>
          </w:p>
        </w:tc>
        <w:tc>
          <w:tcPr>
            <w:tcW w:w="2394" w:type="dxa"/>
            <w:vMerge/>
            <w:vAlign w:val="center"/>
          </w:tcPr>
          <w:p w:rsidR="005D1C4E" w:rsidRDefault="005D1C4E" w:rsidP="005D1C4E">
            <w:pPr>
              <w:autoSpaceDE w:val="0"/>
              <w:autoSpaceDN w:val="0"/>
              <w:adjustRightInd w:val="0"/>
              <w:jc w:val="center"/>
              <w:rPr>
                <w:rFonts w:eastAsia="等线"/>
                <w:color w:val="000000"/>
                <w:sz w:val="24"/>
              </w:rPr>
            </w:pPr>
          </w:p>
        </w:tc>
      </w:tr>
      <w:tr w:rsidR="005D1C4E" w:rsidRPr="008300CE" w:rsidTr="005D1C4E">
        <w:trPr>
          <w:trHeight w:val="20"/>
          <w:jc w:val="center"/>
        </w:trPr>
        <w:tc>
          <w:tcPr>
            <w:tcW w:w="8759" w:type="dxa"/>
            <w:gridSpan w:val="4"/>
            <w:vAlign w:val="center"/>
          </w:tcPr>
          <w:p w:rsidR="005D1C4E" w:rsidRPr="00CE639B" w:rsidRDefault="005D1C4E" w:rsidP="005D1C4E">
            <w:pPr>
              <w:autoSpaceDE w:val="0"/>
              <w:autoSpaceDN w:val="0"/>
              <w:adjustRightInd w:val="0"/>
              <w:snapToGrid w:val="0"/>
              <w:jc w:val="center"/>
              <w:rPr>
                <w:sz w:val="24"/>
              </w:rPr>
            </w:pPr>
            <w:r w:rsidRPr="008300CE">
              <w:rPr>
                <w:rFonts w:hint="eastAsia"/>
                <w:sz w:val="24"/>
              </w:rPr>
              <w:t>自放热检测灵敏度</w:t>
            </w:r>
            <m:oMath>
              <m:r>
                <w:rPr>
                  <w:rFonts w:ascii="Cambria Math" w:hAnsi="Cambria Math"/>
                  <w:sz w:val="24"/>
                </w:rPr>
                <m:t>ϵ=</m:t>
              </m:r>
              <m:sSub>
                <m:sSubPr>
                  <m:ctrlPr>
                    <w:rPr>
                      <w:rFonts w:ascii="Cambria Math" w:hAnsi="Cambria Math"/>
                      <w:i/>
                      <w:iCs/>
                      <w:sz w:val="24"/>
                    </w:rPr>
                  </m:ctrlPr>
                </m:sSubPr>
                <m:e>
                  <m:r>
                    <w:rPr>
                      <w:rFonts w:ascii="Cambria Math" w:hAnsi="Cambria Math"/>
                      <w:sz w:val="24"/>
                    </w:rPr>
                    <m:t>v</m:t>
                  </m:r>
                </m:e>
                <m:sub>
                  <m:r>
                    <w:rPr>
                      <w:rFonts w:ascii="Cambria Math" w:hAnsi="Cambria Math"/>
                      <w:sz w:val="24"/>
                    </w:rPr>
                    <m:t>m</m:t>
                  </m:r>
                </m:sub>
              </m:sSub>
              <m:r>
                <w:rPr>
                  <w:rFonts w:ascii="Cambria Math" w:hAnsi="Cambria Math"/>
                  <w:sz w:val="24"/>
                </w:rPr>
                <m:t>-</m:t>
              </m:r>
              <m:r>
                <w:rPr>
                  <w:rFonts w:ascii="Cambria Math" w:hAnsi="Cambria Math" w:hint="eastAsia"/>
                  <w:sz w:val="24"/>
                </w:rPr>
                <m:t xml:space="preserve"> </m:t>
              </m:r>
              <m:sSub>
                <m:sSubPr>
                  <m:ctrlPr>
                    <w:rPr>
                      <w:rFonts w:ascii="Cambria Math" w:hAnsi="Cambria Math"/>
                      <w:i/>
                      <w:iCs/>
                      <w:sz w:val="24"/>
                    </w:rPr>
                  </m:ctrlPr>
                </m:sSubPr>
                <m:e>
                  <m:r>
                    <w:rPr>
                      <w:rFonts w:ascii="Cambria Math" w:hAnsi="Cambria Math"/>
                      <w:sz w:val="24"/>
                    </w:rPr>
                    <m:t>v</m:t>
                  </m:r>
                </m:e>
                <m:sub>
                  <m:r>
                    <w:rPr>
                      <w:rFonts w:ascii="Cambria Math" w:hAnsi="Cambria Math"/>
                      <w:sz w:val="24"/>
                    </w:rPr>
                    <m:t>s</m:t>
                  </m:r>
                </m:sub>
              </m:sSub>
            </m:oMath>
            <w:r>
              <w:rPr>
                <w:rFonts w:hint="eastAsia"/>
                <w:iCs/>
                <w:sz w:val="24"/>
              </w:rPr>
              <w:t>：</w:t>
            </w:r>
            <w:r>
              <w:rPr>
                <w:rFonts w:hint="eastAsia"/>
                <w:iCs/>
                <w:sz w:val="24"/>
              </w:rPr>
              <w:t>0.0019</w:t>
            </w:r>
            <w:r w:rsidRPr="008300CE">
              <w:rPr>
                <w:rFonts w:hint="eastAsia"/>
                <w:sz w:val="24"/>
              </w:rPr>
              <w:t>（℃</w:t>
            </w:r>
            <w:r w:rsidRPr="008300CE">
              <w:rPr>
                <w:rFonts w:hint="eastAsia"/>
                <w:sz w:val="24"/>
              </w:rPr>
              <w:t>/min</w:t>
            </w:r>
            <w:r w:rsidRPr="008300CE">
              <w:rPr>
                <w:rFonts w:hint="eastAsia"/>
                <w:sz w:val="24"/>
              </w:rPr>
              <w:t>）</w:t>
            </w:r>
          </w:p>
        </w:tc>
      </w:tr>
    </w:tbl>
    <w:p w:rsidR="005D1C4E" w:rsidRDefault="005D1C4E" w:rsidP="005D1C4E">
      <w:pPr>
        <w:autoSpaceDE w:val="0"/>
        <w:autoSpaceDN w:val="0"/>
        <w:adjustRightInd w:val="0"/>
        <w:jc w:val="left"/>
        <w:rPr>
          <w:sz w:val="24"/>
        </w:rPr>
      </w:pPr>
    </w:p>
    <w:tbl>
      <w:tblPr>
        <w:tblStyle w:val="a6"/>
        <w:tblW w:w="0" w:type="auto"/>
        <w:jc w:val="center"/>
        <w:tblLayout w:type="fixed"/>
        <w:tblLook w:val="04A0"/>
      </w:tblPr>
      <w:tblGrid>
        <w:gridCol w:w="1336"/>
        <w:gridCol w:w="2474"/>
        <w:gridCol w:w="2555"/>
        <w:gridCol w:w="2394"/>
      </w:tblGrid>
      <w:tr w:rsidR="005D1C4E" w:rsidRPr="008300CE" w:rsidTr="005D1C4E">
        <w:trPr>
          <w:trHeight w:val="377"/>
          <w:jc w:val="center"/>
        </w:trPr>
        <w:tc>
          <w:tcPr>
            <w:tcW w:w="8759" w:type="dxa"/>
            <w:gridSpan w:val="4"/>
            <w:vAlign w:val="center"/>
          </w:tcPr>
          <w:p w:rsidR="005D1C4E" w:rsidRPr="008300CE" w:rsidRDefault="005D1C4E" w:rsidP="005D1C4E">
            <w:pPr>
              <w:autoSpaceDE w:val="0"/>
              <w:autoSpaceDN w:val="0"/>
              <w:adjustRightInd w:val="0"/>
              <w:jc w:val="center"/>
              <w:rPr>
                <w:sz w:val="24"/>
              </w:rPr>
            </w:pPr>
            <w:r>
              <w:rPr>
                <w:rFonts w:hint="eastAsia"/>
                <w:sz w:val="24"/>
              </w:rPr>
              <w:t>初始</w:t>
            </w:r>
            <w:r w:rsidRPr="008300CE">
              <w:rPr>
                <w:rFonts w:hint="eastAsia"/>
                <w:sz w:val="24"/>
              </w:rPr>
              <w:t>设定恒温</w:t>
            </w:r>
            <w:r w:rsidRPr="008300CE">
              <w:rPr>
                <w:sz w:val="24"/>
              </w:rPr>
              <w:t>温度：</w:t>
            </w:r>
            <w:r w:rsidRPr="008300CE">
              <w:rPr>
                <w:sz w:val="24"/>
              </w:rPr>
              <w:t xml:space="preserve"> </w:t>
            </w:r>
            <w:r>
              <w:rPr>
                <w:rFonts w:hint="eastAsia"/>
                <w:sz w:val="24"/>
              </w:rPr>
              <w:t>100</w:t>
            </w:r>
            <w:r w:rsidRPr="008300CE">
              <w:rPr>
                <w:sz w:val="24"/>
              </w:rPr>
              <w:t xml:space="preserve">   </w:t>
            </w:r>
            <w:r w:rsidRPr="008300CE">
              <w:rPr>
                <w:rFonts w:hint="eastAsia"/>
                <w:sz w:val="24"/>
              </w:rPr>
              <w:t>℃</w:t>
            </w:r>
          </w:p>
        </w:tc>
      </w:tr>
      <w:tr w:rsidR="005D1C4E" w:rsidRPr="008300CE" w:rsidTr="005D1C4E">
        <w:trPr>
          <w:trHeight w:val="552"/>
          <w:jc w:val="center"/>
        </w:trPr>
        <w:tc>
          <w:tcPr>
            <w:tcW w:w="1336" w:type="dxa"/>
            <w:vAlign w:val="center"/>
          </w:tcPr>
          <w:p w:rsidR="005D1C4E" w:rsidRPr="008300CE" w:rsidRDefault="005D1C4E" w:rsidP="005D1C4E">
            <w:pPr>
              <w:autoSpaceDE w:val="0"/>
              <w:autoSpaceDN w:val="0"/>
              <w:adjustRightInd w:val="0"/>
              <w:jc w:val="center"/>
              <w:rPr>
                <w:sz w:val="24"/>
              </w:rPr>
            </w:pPr>
            <w:r w:rsidRPr="008300CE">
              <w:rPr>
                <w:sz w:val="24"/>
              </w:rPr>
              <w:t>次数</w:t>
            </w:r>
          </w:p>
        </w:tc>
        <w:tc>
          <w:tcPr>
            <w:tcW w:w="2474" w:type="dxa"/>
            <w:vAlign w:val="center"/>
          </w:tcPr>
          <w:p w:rsidR="005D1C4E" w:rsidRPr="008300CE" w:rsidRDefault="005D1C4E" w:rsidP="005D1C4E">
            <w:pPr>
              <w:autoSpaceDE w:val="0"/>
              <w:autoSpaceDN w:val="0"/>
              <w:adjustRightInd w:val="0"/>
              <w:snapToGrid w:val="0"/>
              <w:jc w:val="center"/>
              <w:rPr>
                <w:sz w:val="24"/>
              </w:rPr>
            </w:pPr>
            <w:r w:rsidRPr="008300CE">
              <w:rPr>
                <w:rFonts w:hint="eastAsia"/>
                <w:sz w:val="24"/>
              </w:rPr>
              <w:t>理论升温速率</w:t>
            </w:r>
            <w:r w:rsidRPr="005D0CF5">
              <w:rPr>
                <w:rFonts w:hint="eastAsia"/>
                <w:i/>
                <w:iCs/>
                <w:sz w:val="24"/>
              </w:rPr>
              <w:t>v</w:t>
            </w:r>
            <w:r w:rsidRPr="005D0CF5">
              <w:rPr>
                <w:rFonts w:hint="eastAsia"/>
                <w:i/>
                <w:iCs/>
                <w:sz w:val="24"/>
                <w:vertAlign w:val="subscript"/>
              </w:rPr>
              <w:t>s</w:t>
            </w:r>
            <w:r w:rsidRPr="008300CE">
              <w:rPr>
                <w:rFonts w:hint="eastAsia"/>
                <w:sz w:val="24"/>
              </w:rPr>
              <w:t>（</w:t>
            </w:r>
            <w:r w:rsidRPr="008300CE">
              <w:rPr>
                <w:sz w:val="24"/>
              </w:rPr>
              <w:t>℃</w:t>
            </w:r>
            <w:r w:rsidRPr="008300CE">
              <w:rPr>
                <w:rFonts w:hint="eastAsia"/>
                <w:sz w:val="24"/>
              </w:rPr>
              <w:t>/min</w:t>
            </w:r>
            <w:r w:rsidRPr="008300CE">
              <w:rPr>
                <w:rFonts w:hint="eastAsia"/>
                <w:sz w:val="24"/>
              </w:rPr>
              <w:t>）</w:t>
            </w:r>
          </w:p>
        </w:tc>
        <w:tc>
          <w:tcPr>
            <w:tcW w:w="2555" w:type="dxa"/>
            <w:vAlign w:val="center"/>
          </w:tcPr>
          <w:p w:rsidR="005D1C4E" w:rsidRPr="008300CE" w:rsidRDefault="005D1C4E" w:rsidP="005D1C4E">
            <w:pPr>
              <w:autoSpaceDE w:val="0"/>
              <w:autoSpaceDN w:val="0"/>
              <w:adjustRightInd w:val="0"/>
              <w:snapToGrid w:val="0"/>
              <w:jc w:val="center"/>
              <w:rPr>
                <w:sz w:val="24"/>
              </w:rPr>
            </w:pPr>
            <w:r>
              <w:rPr>
                <w:rFonts w:hint="eastAsia"/>
                <w:sz w:val="24"/>
              </w:rPr>
              <w:t>实测升温</w:t>
            </w:r>
            <w:r w:rsidRPr="008300CE">
              <w:rPr>
                <w:rFonts w:hint="eastAsia"/>
                <w:sz w:val="24"/>
              </w:rPr>
              <w:t>速率（℃</w:t>
            </w:r>
            <w:r w:rsidRPr="008300CE">
              <w:rPr>
                <w:rFonts w:hint="eastAsia"/>
                <w:sz w:val="24"/>
              </w:rPr>
              <w:t>/min</w:t>
            </w:r>
            <w:r w:rsidRPr="008300CE">
              <w:rPr>
                <w:rFonts w:hint="eastAsia"/>
                <w:sz w:val="24"/>
              </w:rPr>
              <w:t>）</w:t>
            </w:r>
          </w:p>
        </w:tc>
        <w:tc>
          <w:tcPr>
            <w:tcW w:w="2394" w:type="dxa"/>
            <w:vAlign w:val="center"/>
          </w:tcPr>
          <w:p w:rsidR="005D1C4E" w:rsidRPr="008300CE" w:rsidRDefault="005D1C4E" w:rsidP="005D1C4E">
            <w:pPr>
              <w:autoSpaceDE w:val="0"/>
              <w:autoSpaceDN w:val="0"/>
              <w:adjustRightInd w:val="0"/>
              <w:snapToGrid w:val="0"/>
              <w:jc w:val="center"/>
              <w:rPr>
                <w:sz w:val="24"/>
              </w:rPr>
            </w:pPr>
            <w:r>
              <w:rPr>
                <w:rFonts w:hint="eastAsia"/>
                <w:sz w:val="24"/>
              </w:rPr>
              <w:t>实测平均升温速率</w:t>
            </w:r>
            <w:r w:rsidRPr="005D0CF5">
              <w:rPr>
                <w:rFonts w:hint="eastAsia"/>
                <w:i/>
                <w:iCs/>
                <w:sz w:val="24"/>
              </w:rPr>
              <w:t>v</w:t>
            </w:r>
            <w:r w:rsidRPr="008300CE">
              <w:rPr>
                <w:rFonts w:hint="eastAsia"/>
                <w:i/>
                <w:iCs/>
                <w:sz w:val="24"/>
                <w:vertAlign w:val="subscript"/>
              </w:rPr>
              <w:t>m</w:t>
            </w:r>
            <w:r w:rsidRPr="008300CE">
              <w:rPr>
                <w:rFonts w:hint="eastAsia"/>
                <w:sz w:val="24"/>
              </w:rPr>
              <w:t>（℃</w:t>
            </w:r>
            <w:r w:rsidRPr="008300CE">
              <w:rPr>
                <w:rFonts w:hint="eastAsia"/>
                <w:sz w:val="24"/>
              </w:rPr>
              <w:t>/min</w:t>
            </w:r>
            <w:r w:rsidRPr="008300CE">
              <w:rPr>
                <w:rFonts w:hint="eastAsia"/>
                <w:sz w:val="24"/>
              </w:rPr>
              <w:t>）</w:t>
            </w:r>
          </w:p>
          <w:p w:rsidR="005D1C4E" w:rsidRPr="008300CE" w:rsidRDefault="005D1C4E" w:rsidP="005D1C4E">
            <w:pPr>
              <w:autoSpaceDE w:val="0"/>
              <w:autoSpaceDN w:val="0"/>
              <w:adjustRightInd w:val="0"/>
              <w:snapToGrid w:val="0"/>
              <w:jc w:val="center"/>
              <w:rPr>
                <w:sz w:val="24"/>
              </w:rPr>
            </w:pPr>
          </w:p>
        </w:tc>
      </w:tr>
      <w:tr w:rsidR="005D1C4E" w:rsidRPr="008300CE" w:rsidTr="005D1C4E">
        <w:trPr>
          <w:trHeight w:val="20"/>
          <w:jc w:val="center"/>
        </w:trPr>
        <w:tc>
          <w:tcPr>
            <w:tcW w:w="1336" w:type="dxa"/>
            <w:vAlign w:val="center"/>
          </w:tcPr>
          <w:p w:rsidR="005D1C4E" w:rsidRPr="008300CE" w:rsidRDefault="005D1C4E" w:rsidP="005D1C4E">
            <w:pPr>
              <w:autoSpaceDE w:val="0"/>
              <w:autoSpaceDN w:val="0"/>
              <w:adjustRightInd w:val="0"/>
              <w:jc w:val="center"/>
              <w:rPr>
                <w:sz w:val="24"/>
              </w:rPr>
            </w:pPr>
            <w:r w:rsidRPr="008300CE">
              <w:rPr>
                <w:sz w:val="24"/>
              </w:rPr>
              <w:t>1</w:t>
            </w:r>
          </w:p>
        </w:tc>
        <w:tc>
          <w:tcPr>
            <w:tcW w:w="2474" w:type="dxa"/>
            <w:vMerge w:val="restart"/>
            <w:vAlign w:val="center"/>
          </w:tcPr>
          <w:p w:rsidR="005D1C4E" w:rsidRPr="008300CE" w:rsidRDefault="005D1C4E" w:rsidP="005D1C4E">
            <w:pPr>
              <w:autoSpaceDE w:val="0"/>
              <w:autoSpaceDN w:val="0"/>
              <w:adjustRightInd w:val="0"/>
              <w:jc w:val="center"/>
              <w:rPr>
                <w:sz w:val="24"/>
              </w:rPr>
            </w:pPr>
            <w:r w:rsidRPr="008300CE">
              <w:rPr>
                <w:rFonts w:hint="eastAsia"/>
                <w:sz w:val="24"/>
              </w:rPr>
              <w:t>0.0</w:t>
            </w:r>
            <w:r>
              <w:rPr>
                <w:rFonts w:hint="eastAsia"/>
                <w:sz w:val="24"/>
              </w:rPr>
              <w:t>2</w:t>
            </w:r>
          </w:p>
        </w:tc>
        <w:tc>
          <w:tcPr>
            <w:tcW w:w="2555" w:type="dxa"/>
            <w:vAlign w:val="center"/>
          </w:tcPr>
          <w:p w:rsidR="005D1C4E" w:rsidRPr="008300CE" w:rsidRDefault="005D1C4E" w:rsidP="005D1C4E">
            <w:pPr>
              <w:autoSpaceDE w:val="0"/>
              <w:autoSpaceDN w:val="0"/>
              <w:adjustRightInd w:val="0"/>
              <w:jc w:val="center"/>
              <w:rPr>
                <w:sz w:val="24"/>
              </w:rPr>
            </w:pPr>
            <w:r w:rsidRPr="008300CE">
              <w:rPr>
                <w:rFonts w:hint="eastAsia"/>
                <w:sz w:val="24"/>
              </w:rPr>
              <w:t>0.0</w:t>
            </w:r>
            <w:r>
              <w:rPr>
                <w:rFonts w:hint="eastAsia"/>
                <w:sz w:val="24"/>
              </w:rPr>
              <w:t>227</w:t>
            </w:r>
          </w:p>
        </w:tc>
        <w:tc>
          <w:tcPr>
            <w:tcW w:w="2394" w:type="dxa"/>
            <w:vMerge w:val="restart"/>
            <w:vAlign w:val="center"/>
          </w:tcPr>
          <w:p w:rsidR="005D1C4E" w:rsidRPr="008300CE" w:rsidRDefault="005D1C4E" w:rsidP="005D1C4E">
            <w:pPr>
              <w:autoSpaceDE w:val="0"/>
              <w:autoSpaceDN w:val="0"/>
              <w:adjustRightInd w:val="0"/>
              <w:jc w:val="center"/>
              <w:rPr>
                <w:sz w:val="24"/>
              </w:rPr>
            </w:pPr>
            <w:r>
              <w:rPr>
                <w:rFonts w:hint="eastAsia"/>
                <w:sz w:val="24"/>
              </w:rPr>
              <w:t>0.0226</w:t>
            </w:r>
          </w:p>
        </w:tc>
      </w:tr>
      <w:tr w:rsidR="005D1C4E" w:rsidRPr="008300CE" w:rsidTr="005D1C4E">
        <w:trPr>
          <w:trHeight w:val="20"/>
          <w:jc w:val="center"/>
        </w:trPr>
        <w:tc>
          <w:tcPr>
            <w:tcW w:w="1336" w:type="dxa"/>
            <w:vAlign w:val="center"/>
          </w:tcPr>
          <w:p w:rsidR="005D1C4E" w:rsidRPr="008300CE" w:rsidRDefault="005D1C4E" w:rsidP="005D1C4E">
            <w:pPr>
              <w:autoSpaceDE w:val="0"/>
              <w:autoSpaceDN w:val="0"/>
              <w:adjustRightInd w:val="0"/>
              <w:jc w:val="center"/>
              <w:rPr>
                <w:sz w:val="24"/>
              </w:rPr>
            </w:pPr>
            <w:r>
              <w:rPr>
                <w:rFonts w:hint="eastAsia"/>
                <w:sz w:val="24"/>
              </w:rPr>
              <w:t>2</w:t>
            </w:r>
          </w:p>
        </w:tc>
        <w:tc>
          <w:tcPr>
            <w:tcW w:w="2474" w:type="dxa"/>
            <w:vMerge/>
            <w:vAlign w:val="center"/>
          </w:tcPr>
          <w:p w:rsidR="005D1C4E" w:rsidRPr="008300CE" w:rsidRDefault="005D1C4E" w:rsidP="005D1C4E">
            <w:pPr>
              <w:autoSpaceDE w:val="0"/>
              <w:autoSpaceDN w:val="0"/>
              <w:adjustRightInd w:val="0"/>
              <w:jc w:val="center"/>
              <w:rPr>
                <w:sz w:val="24"/>
              </w:rPr>
            </w:pPr>
          </w:p>
        </w:tc>
        <w:tc>
          <w:tcPr>
            <w:tcW w:w="2555" w:type="dxa"/>
            <w:vAlign w:val="center"/>
          </w:tcPr>
          <w:p w:rsidR="005D1C4E" w:rsidRPr="008300CE" w:rsidRDefault="005D1C4E" w:rsidP="005D1C4E">
            <w:pPr>
              <w:autoSpaceDE w:val="0"/>
              <w:autoSpaceDN w:val="0"/>
              <w:adjustRightInd w:val="0"/>
              <w:jc w:val="center"/>
              <w:rPr>
                <w:sz w:val="24"/>
              </w:rPr>
            </w:pPr>
            <w:r w:rsidRPr="008300CE">
              <w:rPr>
                <w:rFonts w:hint="eastAsia"/>
                <w:sz w:val="24"/>
              </w:rPr>
              <w:t>0.0</w:t>
            </w:r>
            <w:r>
              <w:rPr>
                <w:rFonts w:hint="eastAsia"/>
                <w:sz w:val="24"/>
              </w:rPr>
              <w:t>229</w:t>
            </w:r>
          </w:p>
        </w:tc>
        <w:tc>
          <w:tcPr>
            <w:tcW w:w="2394" w:type="dxa"/>
            <w:vMerge/>
            <w:vAlign w:val="center"/>
          </w:tcPr>
          <w:p w:rsidR="005D1C4E" w:rsidRPr="008300CE" w:rsidRDefault="005D1C4E" w:rsidP="005D1C4E">
            <w:pPr>
              <w:autoSpaceDE w:val="0"/>
              <w:autoSpaceDN w:val="0"/>
              <w:adjustRightInd w:val="0"/>
              <w:jc w:val="center"/>
              <w:rPr>
                <w:rFonts w:eastAsia="等线"/>
                <w:color w:val="000000"/>
                <w:sz w:val="24"/>
              </w:rPr>
            </w:pPr>
          </w:p>
        </w:tc>
      </w:tr>
      <w:tr w:rsidR="005D1C4E" w:rsidRPr="008300CE" w:rsidTr="005D1C4E">
        <w:trPr>
          <w:trHeight w:val="20"/>
          <w:jc w:val="center"/>
        </w:trPr>
        <w:tc>
          <w:tcPr>
            <w:tcW w:w="1336" w:type="dxa"/>
            <w:vAlign w:val="center"/>
          </w:tcPr>
          <w:p w:rsidR="005D1C4E" w:rsidRDefault="005D1C4E" w:rsidP="005D1C4E">
            <w:pPr>
              <w:autoSpaceDE w:val="0"/>
              <w:autoSpaceDN w:val="0"/>
              <w:adjustRightInd w:val="0"/>
              <w:jc w:val="center"/>
              <w:rPr>
                <w:sz w:val="24"/>
              </w:rPr>
            </w:pPr>
            <w:r>
              <w:rPr>
                <w:rFonts w:hint="eastAsia"/>
                <w:sz w:val="24"/>
              </w:rPr>
              <w:t>3</w:t>
            </w:r>
          </w:p>
        </w:tc>
        <w:tc>
          <w:tcPr>
            <w:tcW w:w="2474" w:type="dxa"/>
            <w:vMerge/>
            <w:vAlign w:val="center"/>
          </w:tcPr>
          <w:p w:rsidR="005D1C4E" w:rsidRDefault="005D1C4E" w:rsidP="005D1C4E">
            <w:pPr>
              <w:autoSpaceDE w:val="0"/>
              <w:autoSpaceDN w:val="0"/>
              <w:adjustRightInd w:val="0"/>
              <w:jc w:val="center"/>
              <w:rPr>
                <w:sz w:val="24"/>
              </w:rPr>
            </w:pPr>
          </w:p>
        </w:tc>
        <w:tc>
          <w:tcPr>
            <w:tcW w:w="2555" w:type="dxa"/>
            <w:vAlign w:val="center"/>
          </w:tcPr>
          <w:p w:rsidR="005D1C4E" w:rsidRPr="008300CE" w:rsidRDefault="005D1C4E" w:rsidP="005D1C4E">
            <w:pPr>
              <w:autoSpaceDE w:val="0"/>
              <w:autoSpaceDN w:val="0"/>
              <w:adjustRightInd w:val="0"/>
              <w:jc w:val="center"/>
              <w:rPr>
                <w:sz w:val="24"/>
              </w:rPr>
            </w:pPr>
            <w:r>
              <w:rPr>
                <w:rFonts w:hint="eastAsia"/>
                <w:sz w:val="24"/>
              </w:rPr>
              <w:t>0.0223</w:t>
            </w:r>
          </w:p>
        </w:tc>
        <w:tc>
          <w:tcPr>
            <w:tcW w:w="2394" w:type="dxa"/>
            <w:vMerge/>
            <w:vAlign w:val="center"/>
          </w:tcPr>
          <w:p w:rsidR="005D1C4E" w:rsidRDefault="005D1C4E" w:rsidP="005D1C4E">
            <w:pPr>
              <w:autoSpaceDE w:val="0"/>
              <w:autoSpaceDN w:val="0"/>
              <w:adjustRightInd w:val="0"/>
              <w:jc w:val="center"/>
              <w:rPr>
                <w:rFonts w:eastAsia="等线"/>
                <w:color w:val="000000"/>
                <w:sz w:val="24"/>
              </w:rPr>
            </w:pPr>
          </w:p>
        </w:tc>
      </w:tr>
      <w:tr w:rsidR="005D1C4E" w:rsidRPr="008300CE" w:rsidTr="005D1C4E">
        <w:trPr>
          <w:trHeight w:val="20"/>
          <w:jc w:val="center"/>
        </w:trPr>
        <w:tc>
          <w:tcPr>
            <w:tcW w:w="8759" w:type="dxa"/>
            <w:gridSpan w:val="4"/>
            <w:vAlign w:val="center"/>
          </w:tcPr>
          <w:p w:rsidR="005D1C4E" w:rsidRPr="00CE639B" w:rsidRDefault="005D1C4E" w:rsidP="005D1C4E">
            <w:pPr>
              <w:autoSpaceDE w:val="0"/>
              <w:autoSpaceDN w:val="0"/>
              <w:adjustRightInd w:val="0"/>
              <w:snapToGrid w:val="0"/>
              <w:jc w:val="center"/>
              <w:rPr>
                <w:sz w:val="24"/>
              </w:rPr>
            </w:pPr>
            <w:r w:rsidRPr="008300CE">
              <w:rPr>
                <w:rFonts w:hint="eastAsia"/>
                <w:sz w:val="24"/>
              </w:rPr>
              <w:t>自放热检测灵敏度</w:t>
            </w:r>
            <m:oMath>
              <m:r>
                <w:rPr>
                  <w:rFonts w:ascii="Cambria Math" w:hAnsi="Cambria Math"/>
                  <w:sz w:val="24"/>
                </w:rPr>
                <m:t>ϵ=</m:t>
              </m:r>
              <m:sSub>
                <m:sSubPr>
                  <m:ctrlPr>
                    <w:rPr>
                      <w:rFonts w:ascii="Cambria Math" w:hAnsi="Cambria Math"/>
                      <w:i/>
                      <w:iCs/>
                      <w:sz w:val="24"/>
                    </w:rPr>
                  </m:ctrlPr>
                </m:sSubPr>
                <m:e>
                  <m:r>
                    <w:rPr>
                      <w:rFonts w:ascii="Cambria Math" w:hAnsi="Cambria Math"/>
                      <w:sz w:val="24"/>
                    </w:rPr>
                    <m:t>v</m:t>
                  </m:r>
                </m:e>
                <m:sub>
                  <m:r>
                    <w:rPr>
                      <w:rFonts w:ascii="Cambria Math" w:hAnsi="Cambria Math"/>
                      <w:sz w:val="24"/>
                    </w:rPr>
                    <m:t>m</m:t>
                  </m:r>
                </m:sub>
              </m:sSub>
              <m:r>
                <w:rPr>
                  <w:rFonts w:ascii="Cambria Math" w:hAnsi="Cambria Math"/>
                  <w:sz w:val="24"/>
                </w:rPr>
                <m:t>-</m:t>
              </m:r>
              <m:r>
                <w:rPr>
                  <w:rFonts w:ascii="Cambria Math" w:hAnsi="Cambria Math" w:hint="eastAsia"/>
                  <w:sz w:val="24"/>
                </w:rPr>
                <m:t xml:space="preserve"> </m:t>
              </m:r>
              <m:sSub>
                <m:sSubPr>
                  <m:ctrlPr>
                    <w:rPr>
                      <w:rFonts w:ascii="Cambria Math" w:hAnsi="Cambria Math"/>
                      <w:i/>
                      <w:iCs/>
                      <w:sz w:val="24"/>
                    </w:rPr>
                  </m:ctrlPr>
                </m:sSubPr>
                <m:e>
                  <m:r>
                    <w:rPr>
                      <w:rFonts w:ascii="Cambria Math" w:hAnsi="Cambria Math"/>
                      <w:sz w:val="24"/>
                    </w:rPr>
                    <m:t>v</m:t>
                  </m:r>
                </m:e>
                <m:sub>
                  <m:r>
                    <w:rPr>
                      <w:rFonts w:ascii="Cambria Math" w:hAnsi="Cambria Math"/>
                      <w:sz w:val="24"/>
                    </w:rPr>
                    <m:t>s</m:t>
                  </m:r>
                </m:sub>
              </m:sSub>
            </m:oMath>
            <w:r>
              <w:rPr>
                <w:rFonts w:hint="eastAsia"/>
                <w:iCs/>
                <w:sz w:val="24"/>
              </w:rPr>
              <w:t>：</w:t>
            </w:r>
            <w:r>
              <w:rPr>
                <w:rFonts w:hint="eastAsia"/>
                <w:iCs/>
                <w:sz w:val="24"/>
              </w:rPr>
              <w:t>0.0026</w:t>
            </w:r>
            <w:r w:rsidRPr="008300CE">
              <w:rPr>
                <w:rFonts w:hint="eastAsia"/>
                <w:sz w:val="24"/>
              </w:rPr>
              <w:t>（℃</w:t>
            </w:r>
            <w:r w:rsidRPr="008300CE">
              <w:rPr>
                <w:rFonts w:hint="eastAsia"/>
                <w:sz w:val="24"/>
              </w:rPr>
              <w:t>/min</w:t>
            </w:r>
            <w:r w:rsidRPr="008300CE">
              <w:rPr>
                <w:rFonts w:hint="eastAsia"/>
                <w:sz w:val="24"/>
              </w:rPr>
              <w:t>）</w:t>
            </w:r>
          </w:p>
        </w:tc>
      </w:tr>
    </w:tbl>
    <w:p w:rsidR="005D1C4E" w:rsidRPr="00CE639B" w:rsidRDefault="005D1C4E" w:rsidP="005D1C4E">
      <w:pPr>
        <w:autoSpaceDE w:val="0"/>
        <w:autoSpaceDN w:val="0"/>
        <w:adjustRightInd w:val="0"/>
        <w:jc w:val="left"/>
        <w:rPr>
          <w:sz w:val="24"/>
        </w:rPr>
      </w:pPr>
    </w:p>
    <w:p w:rsidR="005D1C4E" w:rsidRPr="008009E0" w:rsidRDefault="005D1C4E" w:rsidP="005D1C4E">
      <w:pPr>
        <w:autoSpaceDE w:val="0"/>
        <w:autoSpaceDN w:val="0"/>
        <w:adjustRightInd w:val="0"/>
        <w:spacing w:line="360" w:lineRule="auto"/>
        <w:rPr>
          <w:rFonts w:ascii="宋体" w:hAnsi="宋体"/>
          <w:bCs/>
          <w:sz w:val="24"/>
          <w:szCs w:val="32"/>
        </w:rPr>
      </w:pPr>
      <w:r>
        <w:rPr>
          <w:rFonts w:hint="eastAsia"/>
          <w:sz w:val="24"/>
        </w:rPr>
        <w:t xml:space="preserve">3.2 </w:t>
      </w:r>
      <w:r w:rsidRPr="005D0CF5">
        <w:rPr>
          <w:rFonts w:ascii="宋体" w:hAnsi="宋体" w:hint="eastAsia"/>
          <w:bCs/>
          <w:sz w:val="24"/>
          <w:szCs w:val="32"/>
        </w:rPr>
        <w:t>电池充放电产热量相对误差</w:t>
      </w:r>
    </w:p>
    <w:tbl>
      <w:tblPr>
        <w:tblStyle w:val="a6"/>
        <w:tblW w:w="8759" w:type="dxa"/>
        <w:jc w:val="center"/>
        <w:tblLayout w:type="fixed"/>
        <w:tblLook w:val="04A0"/>
      </w:tblPr>
      <w:tblGrid>
        <w:gridCol w:w="1336"/>
        <w:gridCol w:w="2476"/>
        <w:gridCol w:w="2477"/>
        <w:gridCol w:w="2470"/>
      </w:tblGrid>
      <w:tr w:rsidR="005D1C4E" w:rsidTr="005D1C4E">
        <w:trPr>
          <w:trHeight w:val="350"/>
          <w:jc w:val="center"/>
        </w:trPr>
        <w:tc>
          <w:tcPr>
            <w:tcW w:w="8759" w:type="dxa"/>
            <w:gridSpan w:val="4"/>
            <w:vAlign w:val="center"/>
          </w:tcPr>
          <w:p w:rsidR="005D1C4E" w:rsidRDefault="005D1C4E" w:rsidP="005D1C4E">
            <w:pPr>
              <w:autoSpaceDE w:val="0"/>
              <w:autoSpaceDN w:val="0"/>
              <w:adjustRightInd w:val="0"/>
              <w:jc w:val="center"/>
              <w:rPr>
                <w:szCs w:val="21"/>
              </w:rPr>
            </w:pPr>
            <w:r>
              <w:rPr>
                <w:rFonts w:hint="eastAsia"/>
                <w:sz w:val="24"/>
              </w:rPr>
              <w:lastRenderedPageBreak/>
              <w:t>初始</w:t>
            </w:r>
            <w:r w:rsidRPr="008300CE">
              <w:rPr>
                <w:rFonts w:hint="eastAsia"/>
                <w:sz w:val="24"/>
              </w:rPr>
              <w:t>设定恒温</w:t>
            </w:r>
            <w:r w:rsidRPr="008300CE">
              <w:rPr>
                <w:sz w:val="24"/>
              </w:rPr>
              <w:t>温度：</w:t>
            </w:r>
            <w:r>
              <w:rPr>
                <w:rFonts w:hint="eastAsia"/>
                <w:sz w:val="24"/>
              </w:rPr>
              <w:t>35</w:t>
            </w:r>
            <w:r w:rsidRPr="008300CE">
              <w:rPr>
                <w:sz w:val="24"/>
              </w:rPr>
              <w:t xml:space="preserve">   </w:t>
            </w:r>
            <w:r w:rsidRPr="008300CE">
              <w:rPr>
                <w:rFonts w:hint="eastAsia"/>
                <w:sz w:val="24"/>
              </w:rPr>
              <w:t>℃</w:t>
            </w:r>
          </w:p>
        </w:tc>
      </w:tr>
      <w:tr w:rsidR="005D1C4E" w:rsidTr="005D1C4E">
        <w:trPr>
          <w:trHeight w:val="502"/>
          <w:jc w:val="center"/>
        </w:trPr>
        <w:tc>
          <w:tcPr>
            <w:tcW w:w="1336" w:type="dxa"/>
            <w:vAlign w:val="center"/>
          </w:tcPr>
          <w:p w:rsidR="005D1C4E" w:rsidRDefault="005D1C4E" w:rsidP="005D1C4E">
            <w:pPr>
              <w:autoSpaceDE w:val="0"/>
              <w:autoSpaceDN w:val="0"/>
              <w:adjustRightInd w:val="0"/>
              <w:jc w:val="center"/>
              <w:rPr>
                <w:szCs w:val="21"/>
              </w:rPr>
            </w:pPr>
            <w:r>
              <w:rPr>
                <w:szCs w:val="21"/>
              </w:rPr>
              <w:t>次数</w:t>
            </w:r>
          </w:p>
        </w:tc>
        <w:tc>
          <w:tcPr>
            <w:tcW w:w="2476" w:type="dxa"/>
            <w:vAlign w:val="center"/>
          </w:tcPr>
          <w:p w:rsidR="005D1C4E" w:rsidRDefault="005D1C4E" w:rsidP="005D1C4E">
            <w:pPr>
              <w:autoSpaceDE w:val="0"/>
              <w:autoSpaceDN w:val="0"/>
              <w:adjustRightInd w:val="0"/>
              <w:snapToGrid w:val="0"/>
              <w:jc w:val="center"/>
              <w:rPr>
                <w:szCs w:val="21"/>
              </w:rPr>
            </w:pPr>
            <w:r w:rsidRPr="005D0CF5">
              <w:rPr>
                <w:rFonts w:hint="eastAsia"/>
                <w:sz w:val="24"/>
              </w:rPr>
              <w:t>样品总产热量</w:t>
            </w:r>
            <w:r w:rsidRPr="005D0CF5">
              <w:rPr>
                <w:i/>
                <w:iCs/>
                <w:sz w:val="24"/>
              </w:rPr>
              <w:t>Q</w:t>
            </w:r>
            <w:r w:rsidRPr="005D0CF5">
              <w:rPr>
                <w:i/>
                <w:iCs/>
                <w:sz w:val="24"/>
                <w:vertAlign w:val="subscript"/>
              </w:rPr>
              <w:t>m</w:t>
            </w:r>
            <w:r>
              <w:rPr>
                <w:szCs w:val="21"/>
              </w:rPr>
              <w:t>（</w:t>
            </w:r>
            <w:r w:rsidRPr="00E46002">
              <w:rPr>
                <w:rFonts w:ascii="宋体" w:hAnsi="宋体" w:cs="宋体" w:hint="eastAsia"/>
                <w:szCs w:val="21"/>
              </w:rPr>
              <w:t>J</w:t>
            </w:r>
            <w:r>
              <w:rPr>
                <w:szCs w:val="21"/>
              </w:rPr>
              <w:t>）</w:t>
            </w:r>
          </w:p>
        </w:tc>
        <w:tc>
          <w:tcPr>
            <w:tcW w:w="2477" w:type="dxa"/>
            <w:vAlign w:val="center"/>
          </w:tcPr>
          <w:p w:rsidR="005D1C4E" w:rsidRDefault="005D1C4E" w:rsidP="005D1C4E">
            <w:pPr>
              <w:autoSpaceDE w:val="0"/>
              <w:autoSpaceDN w:val="0"/>
              <w:adjustRightInd w:val="0"/>
              <w:snapToGrid w:val="0"/>
              <w:jc w:val="center"/>
              <w:rPr>
                <w:szCs w:val="21"/>
              </w:rPr>
            </w:pPr>
            <w:r w:rsidRPr="005D0CF5">
              <w:rPr>
                <w:rFonts w:hint="eastAsia"/>
                <w:sz w:val="24"/>
              </w:rPr>
              <w:t>标准直流电源输入标准样块的能量</w:t>
            </w:r>
            <w:r>
              <w:rPr>
                <w:szCs w:val="21"/>
              </w:rPr>
              <w:t>（</w:t>
            </w:r>
            <w:r w:rsidRPr="00E46002">
              <w:rPr>
                <w:rFonts w:ascii="宋体" w:hAnsi="宋体" w:cs="宋体" w:hint="eastAsia"/>
                <w:szCs w:val="21"/>
              </w:rPr>
              <w:t>J</w:t>
            </w:r>
            <w:r>
              <w:rPr>
                <w:szCs w:val="21"/>
              </w:rPr>
              <w:t>）</w:t>
            </w:r>
          </w:p>
        </w:tc>
        <w:tc>
          <w:tcPr>
            <w:tcW w:w="2470" w:type="dxa"/>
            <w:vAlign w:val="center"/>
          </w:tcPr>
          <w:p w:rsidR="005D1C4E" w:rsidRPr="008865D9" w:rsidRDefault="005D1C4E" w:rsidP="005D1C4E">
            <w:pPr>
              <w:autoSpaceDE w:val="0"/>
              <w:autoSpaceDN w:val="0"/>
              <w:adjustRightInd w:val="0"/>
              <w:snapToGrid w:val="0"/>
              <w:jc w:val="center"/>
              <w:rPr>
                <w:szCs w:val="21"/>
              </w:rPr>
            </w:pPr>
            <w:r>
              <w:rPr>
                <w:rFonts w:hint="eastAsia"/>
                <w:position w:val="-14"/>
              </w:rPr>
              <w:t>相对误</w:t>
            </w:r>
            <w:r w:rsidRPr="008865D9">
              <w:rPr>
                <w:rFonts w:hint="eastAsia"/>
                <w:i/>
                <w:position w:val="-14"/>
                <w:sz w:val="32"/>
              </w:rPr>
              <w:t>r</w:t>
            </w:r>
            <w:r w:rsidRPr="008865D9">
              <w:rPr>
                <w:rFonts w:hint="eastAsia"/>
                <w:i/>
                <w:position w:val="-14"/>
                <w:vertAlign w:val="subscript"/>
              </w:rPr>
              <w:t>Q</w:t>
            </w:r>
            <w:r w:rsidRPr="008865D9">
              <w:rPr>
                <w:rFonts w:hint="eastAsia"/>
                <w:position w:val="-14"/>
              </w:rPr>
              <w:t>（</w:t>
            </w:r>
            <w:r>
              <w:rPr>
                <w:rFonts w:hint="eastAsia"/>
                <w:position w:val="-14"/>
              </w:rPr>
              <w:t>%</w:t>
            </w:r>
            <w:r w:rsidRPr="008865D9">
              <w:rPr>
                <w:rFonts w:hint="eastAsia"/>
                <w:position w:val="-14"/>
              </w:rPr>
              <w:t>）</w:t>
            </w:r>
          </w:p>
        </w:tc>
      </w:tr>
      <w:tr w:rsidR="005D1C4E" w:rsidTr="005D1C4E">
        <w:trPr>
          <w:trHeight w:val="195"/>
          <w:jc w:val="center"/>
        </w:trPr>
        <w:tc>
          <w:tcPr>
            <w:tcW w:w="1336" w:type="dxa"/>
            <w:vAlign w:val="center"/>
          </w:tcPr>
          <w:p w:rsidR="005D1C4E" w:rsidRDefault="005D1C4E" w:rsidP="005D1C4E">
            <w:pPr>
              <w:autoSpaceDE w:val="0"/>
              <w:autoSpaceDN w:val="0"/>
              <w:adjustRightInd w:val="0"/>
              <w:jc w:val="center"/>
              <w:rPr>
                <w:szCs w:val="21"/>
              </w:rPr>
            </w:pPr>
            <w:r>
              <w:rPr>
                <w:szCs w:val="21"/>
              </w:rPr>
              <w:t>1</w:t>
            </w:r>
          </w:p>
        </w:tc>
        <w:tc>
          <w:tcPr>
            <w:tcW w:w="2476" w:type="dxa"/>
            <w:vAlign w:val="center"/>
          </w:tcPr>
          <w:p w:rsidR="005D1C4E" w:rsidRDefault="005D1C4E" w:rsidP="005D1C4E">
            <w:pPr>
              <w:autoSpaceDE w:val="0"/>
              <w:autoSpaceDN w:val="0"/>
              <w:adjustRightInd w:val="0"/>
              <w:jc w:val="center"/>
              <w:rPr>
                <w:szCs w:val="21"/>
              </w:rPr>
            </w:pPr>
            <w:r>
              <w:rPr>
                <w:rFonts w:eastAsia="等线" w:hint="eastAsia"/>
                <w:color w:val="000000"/>
                <w:szCs w:val="21"/>
              </w:rPr>
              <w:t>311</w:t>
            </w:r>
            <w:r w:rsidR="00913EC6">
              <w:rPr>
                <w:rFonts w:eastAsia="等线" w:hint="eastAsia"/>
                <w:color w:val="000000"/>
                <w:szCs w:val="21"/>
              </w:rPr>
              <w:t>.2</w:t>
            </w:r>
            <w:bookmarkStart w:id="51" w:name="_GoBack"/>
            <w:bookmarkEnd w:id="51"/>
          </w:p>
        </w:tc>
        <w:tc>
          <w:tcPr>
            <w:tcW w:w="2477" w:type="dxa"/>
            <w:vAlign w:val="center"/>
          </w:tcPr>
          <w:p w:rsidR="005D1C4E" w:rsidRDefault="005D1C4E" w:rsidP="00913EC6">
            <w:pPr>
              <w:autoSpaceDE w:val="0"/>
              <w:autoSpaceDN w:val="0"/>
              <w:adjustRightInd w:val="0"/>
              <w:jc w:val="center"/>
              <w:rPr>
                <w:szCs w:val="21"/>
              </w:rPr>
            </w:pPr>
            <w:r>
              <w:rPr>
                <w:rFonts w:hint="eastAsia"/>
                <w:szCs w:val="21"/>
              </w:rPr>
              <w:t>3</w:t>
            </w:r>
            <w:r w:rsidR="00913EC6">
              <w:rPr>
                <w:rFonts w:hint="eastAsia"/>
                <w:szCs w:val="21"/>
              </w:rPr>
              <w:t>1</w:t>
            </w:r>
            <w:r>
              <w:rPr>
                <w:rFonts w:hint="eastAsia"/>
                <w:szCs w:val="21"/>
              </w:rPr>
              <w:t>5.6</w:t>
            </w:r>
          </w:p>
        </w:tc>
        <w:tc>
          <w:tcPr>
            <w:tcW w:w="2470" w:type="dxa"/>
            <w:vAlign w:val="center"/>
          </w:tcPr>
          <w:p w:rsidR="005D1C4E" w:rsidRDefault="00913EC6" w:rsidP="00913EC6">
            <w:pPr>
              <w:autoSpaceDE w:val="0"/>
              <w:autoSpaceDN w:val="0"/>
              <w:adjustRightInd w:val="0"/>
              <w:jc w:val="center"/>
              <w:rPr>
                <w:szCs w:val="21"/>
              </w:rPr>
            </w:pPr>
            <w:r>
              <w:rPr>
                <w:rFonts w:hint="eastAsia"/>
                <w:szCs w:val="21"/>
              </w:rPr>
              <w:t>-</w:t>
            </w:r>
            <w:r w:rsidR="005D1C4E">
              <w:rPr>
                <w:rFonts w:hint="eastAsia"/>
                <w:szCs w:val="21"/>
              </w:rPr>
              <w:t>1.</w:t>
            </w:r>
            <w:r>
              <w:rPr>
                <w:rFonts w:hint="eastAsia"/>
                <w:szCs w:val="21"/>
              </w:rPr>
              <w:t>4</w:t>
            </w:r>
          </w:p>
        </w:tc>
      </w:tr>
      <w:tr w:rsidR="005D1C4E" w:rsidTr="005D1C4E">
        <w:trPr>
          <w:trHeight w:val="227"/>
          <w:jc w:val="center"/>
        </w:trPr>
        <w:tc>
          <w:tcPr>
            <w:tcW w:w="1336" w:type="dxa"/>
            <w:vAlign w:val="center"/>
          </w:tcPr>
          <w:p w:rsidR="005D1C4E" w:rsidRDefault="005D1C4E" w:rsidP="005D1C4E">
            <w:pPr>
              <w:autoSpaceDE w:val="0"/>
              <w:autoSpaceDN w:val="0"/>
              <w:adjustRightInd w:val="0"/>
              <w:jc w:val="center"/>
              <w:rPr>
                <w:szCs w:val="21"/>
              </w:rPr>
            </w:pPr>
            <w:r>
              <w:rPr>
                <w:szCs w:val="21"/>
              </w:rPr>
              <w:t>2</w:t>
            </w:r>
          </w:p>
        </w:tc>
        <w:tc>
          <w:tcPr>
            <w:tcW w:w="2476" w:type="dxa"/>
            <w:vAlign w:val="center"/>
          </w:tcPr>
          <w:p w:rsidR="005D1C4E" w:rsidRDefault="005D1C4E" w:rsidP="00913EC6">
            <w:pPr>
              <w:autoSpaceDE w:val="0"/>
              <w:autoSpaceDN w:val="0"/>
              <w:adjustRightInd w:val="0"/>
              <w:jc w:val="center"/>
              <w:rPr>
                <w:szCs w:val="21"/>
              </w:rPr>
            </w:pPr>
            <w:r>
              <w:rPr>
                <w:rFonts w:eastAsia="等线" w:hint="eastAsia"/>
                <w:color w:val="000000"/>
                <w:szCs w:val="21"/>
              </w:rPr>
              <w:t>31</w:t>
            </w:r>
            <w:r w:rsidR="00913EC6">
              <w:rPr>
                <w:rFonts w:eastAsia="等线" w:hint="eastAsia"/>
                <w:color w:val="000000"/>
                <w:szCs w:val="21"/>
              </w:rPr>
              <w:t>6.7</w:t>
            </w:r>
          </w:p>
        </w:tc>
        <w:tc>
          <w:tcPr>
            <w:tcW w:w="2477" w:type="dxa"/>
            <w:vAlign w:val="center"/>
          </w:tcPr>
          <w:p w:rsidR="005D1C4E" w:rsidRDefault="005D1C4E" w:rsidP="00913EC6">
            <w:pPr>
              <w:autoSpaceDE w:val="0"/>
              <w:autoSpaceDN w:val="0"/>
              <w:adjustRightInd w:val="0"/>
              <w:jc w:val="center"/>
              <w:rPr>
                <w:szCs w:val="21"/>
              </w:rPr>
            </w:pPr>
            <w:r>
              <w:rPr>
                <w:rFonts w:hint="eastAsia"/>
                <w:szCs w:val="21"/>
              </w:rPr>
              <w:t>3</w:t>
            </w:r>
            <w:r w:rsidR="00913EC6">
              <w:rPr>
                <w:rFonts w:hint="eastAsia"/>
                <w:szCs w:val="21"/>
              </w:rPr>
              <w:t>22</w:t>
            </w:r>
            <w:r>
              <w:rPr>
                <w:rFonts w:hint="eastAsia"/>
                <w:szCs w:val="21"/>
              </w:rPr>
              <w:t>.2</w:t>
            </w:r>
          </w:p>
        </w:tc>
        <w:tc>
          <w:tcPr>
            <w:tcW w:w="2470" w:type="dxa"/>
            <w:vAlign w:val="center"/>
          </w:tcPr>
          <w:p w:rsidR="005D1C4E" w:rsidRDefault="00913EC6" w:rsidP="00913EC6">
            <w:pPr>
              <w:autoSpaceDE w:val="0"/>
              <w:autoSpaceDN w:val="0"/>
              <w:adjustRightInd w:val="0"/>
              <w:jc w:val="center"/>
              <w:rPr>
                <w:szCs w:val="21"/>
              </w:rPr>
            </w:pPr>
            <w:r>
              <w:rPr>
                <w:rFonts w:hint="eastAsia"/>
                <w:szCs w:val="21"/>
              </w:rPr>
              <w:t>-</w:t>
            </w:r>
            <w:r w:rsidR="005D1C4E">
              <w:rPr>
                <w:rFonts w:hint="eastAsia"/>
                <w:szCs w:val="21"/>
              </w:rPr>
              <w:t>1.</w:t>
            </w:r>
            <w:r>
              <w:rPr>
                <w:rFonts w:hint="eastAsia"/>
                <w:szCs w:val="21"/>
              </w:rPr>
              <w:t>7</w:t>
            </w:r>
          </w:p>
        </w:tc>
      </w:tr>
      <w:tr w:rsidR="005D1C4E" w:rsidTr="005D1C4E">
        <w:trPr>
          <w:trHeight w:val="259"/>
          <w:jc w:val="center"/>
        </w:trPr>
        <w:tc>
          <w:tcPr>
            <w:tcW w:w="1336" w:type="dxa"/>
            <w:vAlign w:val="center"/>
          </w:tcPr>
          <w:p w:rsidR="005D1C4E" w:rsidRDefault="005D1C4E" w:rsidP="005D1C4E">
            <w:pPr>
              <w:autoSpaceDE w:val="0"/>
              <w:autoSpaceDN w:val="0"/>
              <w:adjustRightInd w:val="0"/>
              <w:jc w:val="center"/>
              <w:rPr>
                <w:szCs w:val="21"/>
              </w:rPr>
            </w:pPr>
            <w:r>
              <w:rPr>
                <w:szCs w:val="21"/>
              </w:rPr>
              <w:t>3</w:t>
            </w:r>
          </w:p>
        </w:tc>
        <w:tc>
          <w:tcPr>
            <w:tcW w:w="2476" w:type="dxa"/>
            <w:vAlign w:val="center"/>
          </w:tcPr>
          <w:p w:rsidR="005D1C4E" w:rsidRDefault="005D1C4E" w:rsidP="005D1C4E">
            <w:pPr>
              <w:autoSpaceDE w:val="0"/>
              <w:autoSpaceDN w:val="0"/>
              <w:adjustRightInd w:val="0"/>
              <w:jc w:val="center"/>
              <w:rPr>
                <w:szCs w:val="21"/>
              </w:rPr>
            </w:pPr>
            <w:r>
              <w:rPr>
                <w:rFonts w:hint="eastAsia"/>
                <w:szCs w:val="21"/>
              </w:rPr>
              <w:t>321</w:t>
            </w:r>
            <w:r w:rsidR="00913EC6">
              <w:rPr>
                <w:rFonts w:hint="eastAsia"/>
                <w:szCs w:val="21"/>
              </w:rPr>
              <w:t>.4</w:t>
            </w:r>
          </w:p>
        </w:tc>
        <w:tc>
          <w:tcPr>
            <w:tcW w:w="2477" w:type="dxa"/>
            <w:vAlign w:val="center"/>
          </w:tcPr>
          <w:p w:rsidR="005D1C4E" w:rsidRDefault="005D1C4E" w:rsidP="00913EC6">
            <w:pPr>
              <w:autoSpaceDE w:val="0"/>
              <w:autoSpaceDN w:val="0"/>
              <w:adjustRightInd w:val="0"/>
              <w:jc w:val="center"/>
              <w:rPr>
                <w:szCs w:val="21"/>
              </w:rPr>
            </w:pPr>
            <w:r>
              <w:rPr>
                <w:rFonts w:hint="eastAsia"/>
                <w:szCs w:val="21"/>
              </w:rPr>
              <w:t>3</w:t>
            </w:r>
            <w:r w:rsidR="00913EC6">
              <w:rPr>
                <w:rFonts w:hint="eastAsia"/>
                <w:szCs w:val="21"/>
              </w:rPr>
              <w:t>28</w:t>
            </w:r>
            <w:r>
              <w:rPr>
                <w:rFonts w:hint="eastAsia"/>
                <w:szCs w:val="21"/>
              </w:rPr>
              <w:t>.7</w:t>
            </w:r>
          </w:p>
        </w:tc>
        <w:tc>
          <w:tcPr>
            <w:tcW w:w="2470" w:type="dxa"/>
            <w:vAlign w:val="center"/>
          </w:tcPr>
          <w:p w:rsidR="005D1C4E" w:rsidRDefault="00913EC6" w:rsidP="00913EC6">
            <w:pPr>
              <w:autoSpaceDE w:val="0"/>
              <w:autoSpaceDN w:val="0"/>
              <w:adjustRightInd w:val="0"/>
              <w:jc w:val="center"/>
              <w:rPr>
                <w:szCs w:val="21"/>
              </w:rPr>
            </w:pPr>
            <w:r>
              <w:rPr>
                <w:rFonts w:hint="eastAsia"/>
                <w:szCs w:val="21"/>
              </w:rPr>
              <w:t>-</w:t>
            </w:r>
            <w:r w:rsidR="005D1C4E">
              <w:rPr>
                <w:rFonts w:hint="eastAsia"/>
                <w:szCs w:val="21"/>
              </w:rPr>
              <w:t>2.</w:t>
            </w:r>
            <w:r>
              <w:rPr>
                <w:rFonts w:hint="eastAsia"/>
                <w:szCs w:val="21"/>
              </w:rPr>
              <w:t>2</w:t>
            </w:r>
          </w:p>
        </w:tc>
      </w:tr>
    </w:tbl>
    <w:p w:rsidR="005D1C4E" w:rsidRDefault="005D1C4E" w:rsidP="005D1C4E">
      <w:pPr>
        <w:autoSpaceDE w:val="0"/>
        <w:autoSpaceDN w:val="0"/>
        <w:adjustRightInd w:val="0"/>
        <w:jc w:val="left"/>
        <w:rPr>
          <w:sz w:val="24"/>
        </w:rPr>
      </w:pPr>
    </w:p>
    <w:p w:rsidR="005D1C4E" w:rsidRDefault="005D1C4E" w:rsidP="005D1C4E">
      <w:pPr>
        <w:autoSpaceDE w:val="0"/>
        <w:autoSpaceDN w:val="0"/>
        <w:adjustRightInd w:val="0"/>
        <w:jc w:val="left"/>
        <w:rPr>
          <w:sz w:val="24"/>
        </w:rPr>
      </w:pPr>
      <w:r>
        <w:rPr>
          <w:rFonts w:hint="eastAsia"/>
          <w:sz w:val="24"/>
        </w:rPr>
        <w:t xml:space="preserve">3.3 </w:t>
      </w:r>
      <w:r>
        <w:rPr>
          <w:sz w:val="24"/>
        </w:rPr>
        <w:t>试验仪温度示值误差和波动度</w:t>
      </w:r>
    </w:p>
    <w:tbl>
      <w:tblPr>
        <w:tblStyle w:val="a6"/>
        <w:tblW w:w="0" w:type="auto"/>
        <w:jc w:val="center"/>
        <w:tblLayout w:type="fixed"/>
        <w:tblLook w:val="04A0"/>
      </w:tblPr>
      <w:tblGrid>
        <w:gridCol w:w="1336"/>
        <w:gridCol w:w="2474"/>
        <w:gridCol w:w="2474"/>
        <w:gridCol w:w="2475"/>
      </w:tblGrid>
      <w:tr w:rsidR="005D1C4E" w:rsidRPr="007C0BE6" w:rsidTr="005D1C4E">
        <w:trPr>
          <w:trHeight w:val="377"/>
          <w:jc w:val="center"/>
        </w:trPr>
        <w:tc>
          <w:tcPr>
            <w:tcW w:w="8759" w:type="dxa"/>
            <w:gridSpan w:val="4"/>
            <w:vAlign w:val="center"/>
          </w:tcPr>
          <w:p w:rsidR="005D1C4E" w:rsidRPr="00330517" w:rsidRDefault="005D1C4E" w:rsidP="005D1C4E">
            <w:pPr>
              <w:autoSpaceDE w:val="0"/>
              <w:autoSpaceDN w:val="0"/>
              <w:adjustRightInd w:val="0"/>
              <w:jc w:val="center"/>
              <w:rPr>
                <w:color w:val="000000" w:themeColor="text1"/>
                <w:szCs w:val="21"/>
              </w:rPr>
            </w:pPr>
            <w:r w:rsidRPr="00330517">
              <w:rPr>
                <w:color w:val="000000" w:themeColor="text1"/>
                <w:szCs w:val="21"/>
              </w:rPr>
              <w:t>设定温度：</w:t>
            </w:r>
            <w:r w:rsidRPr="00330517">
              <w:rPr>
                <w:color w:val="000000" w:themeColor="text1"/>
                <w:szCs w:val="21"/>
              </w:rPr>
              <w:t xml:space="preserve">         </w:t>
            </w:r>
            <w:r w:rsidRPr="00330517">
              <w:rPr>
                <w:rFonts w:hint="eastAsia"/>
                <w:color w:val="000000" w:themeColor="text1"/>
                <w:szCs w:val="21"/>
              </w:rPr>
              <w:t>150</w:t>
            </w:r>
            <w:r w:rsidRPr="00330517">
              <w:rPr>
                <w:color w:val="000000" w:themeColor="text1"/>
                <w:szCs w:val="21"/>
              </w:rPr>
              <w:t xml:space="preserve">     </w:t>
            </w:r>
            <w:r w:rsidRPr="00330517">
              <w:rPr>
                <w:rFonts w:ascii="宋体" w:hAnsi="宋体" w:cs="宋体" w:hint="eastAsia"/>
                <w:color w:val="000000" w:themeColor="text1"/>
                <w:szCs w:val="21"/>
              </w:rPr>
              <w:t>℃</w:t>
            </w:r>
          </w:p>
        </w:tc>
      </w:tr>
      <w:tr w:rsidR="005D1C4E" w:rsidRPr="007C0BE6" w:rsidTr="005D1C4E">
        <w:trPr>
          <w:trHeight w:val="646"/>
          <w:jc w:val="center"/>
        </w:trPr>
        <w:tc>
          <w:tcPr>
            <w:tcW w:w="1336" w:type="dxa"/>
            <w:vAlign w:val="center"/>
          </w:tcPr>
          <w:p w:rsidR="005D1C4E" w:rsidRPr="00330517" w:rsidRDefault="005D1C4E" w:rsidP="005D1C4E">
            <w:pPr>
              <w:autoSpaceDE w:val="0"/>
              <w:autoSpaceDN w:val="0"/>
              <w:adjustRightInd w:val="0"/>
              <w:snapToGrid w:val="0"/>
              <w:jc w:val="center"/>
              <w:rPr>
                <w:color w:val="000000" w:themeColor="text1"/>
                <w:szCs w:val="21"/>
              </w:rPr>
            </w:pPr>
            <w:r w:rsidRPr="00330517">
              <w:rPr>
                <w:color w:val="000000" w:themeColor="text1"/>
                <w:szCs w:val="21"/>
              </w:rPr>
              <w:t>次数</w:t>
            </w:r>
          </w:p>
        </w:tc>
        <w:tc>
          <w:tcPr>
            <w:tcW w:w="2474" w:type="dxa"/>
            <w:vAlign w:val="center"/>
          </w:tcPr>
          <w:p w:rsidR="005D1C4E" w:rsidRPr="00330517" w:rsidRDefault="005D1C4E" w:rsidP="005D1C4E">
            <w:pPr>
              <w:autoSpaceDE w:val="0"/>
              <w:autoSpaceDN w:val="0"/>
              <w:adjustRightInd w:val="0"/>
              <w:snapToGrid w:val="0"/>
              <w:jc w:val="center"/>
              <w:rPr>
                <w:color w:val="000000" w:themeColor="text1"/>
                <w:szCs w:val="21"/>
              </w:rPr>
            </w:pPr>
            <w:r w:rsidRPr="00330517">
              <w:rPr>
                <w:color w:val="000000" w:themeColor="text1"/>
                <w:szCs w:val="21"/>
              </w:rPr>
              <w:t>仪器采集温度值（</w:t>
            </w:r>
            <w:r w:rsidRPr="00330517">
              <w:rPr>
                <w:rFonts w:ascii="宋体" w:hAnsi="宋体" w:cs="宋体" w:hint="eastAsia"/>
                <w:color w:val="000000" w:themeColor="text1"/>
                <w:szCs w:val="21"/>
              </w:rPr>
              <w:t>℃</w:t>
            </w:r>
            <w:r w:rsidRPr="00330517">
              <w:rPr>
                <w:color w:val="000000" w:themeColor="text1"/>
                <w:szCs w:val="21"/>
              </w:rPr>
              <w:t>）</w:t>
            </w:r>
          </w:p>
        </w:tc>
        <w:tc>
          <w:tcPr>
            <w:tcW w:w="2474" w:type="dxa"/>
            <w:vAlign w:val="center"/>
          </w:tcPr>
          <w:p w:rsidR="005D1C4E" w:rsidRPr="00330517" w:rsidRDefault="005D1C4E" w:rsidP="005D1C4E">
            <w:pPr>
              <w:autoSpaceDE w:val="0"/>
              <w:autoSpaceDN w:val="0"/>
              <w:adjustRightInd w:val="0"/>
              <w:snapToGrid w:val="0"/>
              <w:jc w:val="center"/>
              <w:rPr>
                <w:color w:val="000000" w:themeColor="text1"/>
                <w:szCs w:val="21"/>
              </w:rPr>
            </w:pPr>
            <w:r w:rsidRPr="00330517">
              <w:rPr>
                <w:color w:val="000000" w:themeColor="text1"/>
                <w:szCs w:val="21"/>
              </w:rPr>
              <w:t>标准器采集测量值（</w:t>
            </w:r>
            <w:r w:rsidRPr="00330517">
              <w:rPr>
                <w:rFonts w:ascii="宋体" w:hAnsi="宋体" w:cs="宋体" w:hint="eastAsia"/>
                <w:color w:val="000000" w:themeColor="text1"/>
                <w:szCs w:val="21"/>
              </w:rPr>
              <w:t>℃</w:t>
            </w:r>
            <w:r w:rsidRPr="00330517">
              <w:rPr>
                <w:color w:val="000000" w:themeColor="text1"/>
                <w:szCs w:val="21"/>
              </w:rPr>
              <w:t>）</w:t>
            </w:r>
          </w:p>
        </w:tc>
        <w:tc>
          <w:tcPr>
            <w:tcW w:w="2475" w:type="dxa"/>
            <w:vAlign w:val="center"/>
          </w:tcPr>
          <w:p w:rsidR="005D1C4E" w:rsidRPr="00330517" w:rsidRDefault="005D1C4E" w:rsidP="005D1C4E">
            <w:pPr>
              <w:autoSpaceDE w:val="0"/>
              <w:autoSpaceDN w:val="0"/>
              <w:adjustRightInd w:val="0"/>
              <w:snapToGrid w:val="0"/>
              <w:jc w:val="center"/>
              <w:rPr>
                <w:color w:val="000000" w:themeColor="text1"/>
                <w:szCs w:val="21"/>
              </w:rPr>
            </w:pPr>
            <w:r w:rsidRPr="00330517">
              <w:rPr>
                <w:color w:val="000000" w:themeColor="text1"/>
                <w:szCs w:val="21"/>
              </w:rPr>
              <w:t>差值（</w:t>
            </w:r>
            <w:r w:rsidRPr="00330517">
              <w:rPr>
                <w:rFonts w:ascii="宋体" w:hAnsi="宋体" w:cs="宋体" w:hint="eastAsia"/>
                <w:color w:val="000000" w:themeColor="text1"/>
                <w:szCs w:val="21"/>
              </w:rPr>
              <w:t>℃</w:t>
            </w:r>
            <w:r w:rsidRPr="00330517">
              <w:rPr>
                <w:color w:val="000000" w:themeColor="text1"/>
                <w:szCs w:val="21"/>
              </w:rPr>
              <w:t>）</w:t>
            </w:r>
          </w:p>
        </w:tc>
      </w:tr>
      <w:tr w:rsidR="005D1C4E" w:rsidRPr="007C0BE6" w:rsidTr="005D1C4E">
        <w:trPr>
          <w:trHeight w:val="20"/>
          <w:jc w:val="center"/>
        </w:trPr>
        <w:tc>
          <w:tcPr>
            <w:tcW w:w="1336" w:type="dxa"/>
            <w:vAlign w:val="center"/>
          </w:tcPr>
          <w:p w:rsidR="005D1C4E" w:rsidRPr="00330517" w:rsidRDefault="005D1C4E" w:rsidP="005D1C4E">
            <w:pPr>
              <w:autoSpaceDE w:val="0"/>
              <w:autoSpaceDN w:val="0"/>
              <w:adjustRightInd w:val="0"/>
              <w:jc w:val="center"/>
              <w:rPr>
                <w:color w:val="000000" w:themeColor="text1"/>
                <w:szCs w:val="21"/>
              </w:rPr>
            </w:pPr>
            <w:r w:rsidRPr="00330517">
              <w:rPr>
                <w:color w:val="000000" w:themeColor="text1"/>
                <w:szCs w:val="21"/>
              </w:rPr>
              <w:t>1</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w:t>
            </w:r>
            <w:r>
              <w:rPr>
                <w:rFonts w:hint="eastAsia"/>
                <w:color w:val="000000" w:themeColor="text1"/>
                <w:szCs w:val="21"/>
              </w:rPr>
              <w:t>88</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w:t>
            </w:r>
            <w:r>
              <w:rPr>
                <w:rFonts w:hint="eastAsia"/>
                <w:color w:val="000000" w:themeColor="text1"/>
                <w:szCs w:val="21"/>
              </w:rPr>
              <w:t>80</w:t>
            </w:r>
          </w:p>
        </w:tc>
        <w:tc>
          <w:tcPr>
            <w:tcW w:w="2475" w:type="dxa"/>
            <w:vAlign w:val="center"/>
          </w:tcPr>
          <w:p w:rsidR="005D1C4E" w:rsidRPr="00330517" w:rsidRDefault="005D1C4E" w:rsidP="005D1C4E">
            <w:pPr>
              <w:autoSpaceDE w:val="0"/>
              <w:autoSpaceDN w:val="0"/>
              <w:adjustRightInd w:val="0"/>
              <w:jc w:val="center"/>
              <w:rPr>
                <w:color w:val="000000" w:themeColor="text1"/>
                <w:szCs w:val="21"/>
              </w:rPr>
            </w:pPr>
            <w:r>
              <w:rPr>
                <w:rFonts w:hint="eastAsia"/>
                <w:color w:val="000000" w:themeColor="text1"/>
                <w:szCs w:val="21"/>
              </w:rPr>
              <w:t>0.08</w:t>
            </w:r>
          </w:p>
        </w:tc>
      </w:tr>
      <w:tr w:rsidR="005D1C4E" w:rsidRPr="007C0BE6" w:rsidTr="005D1C4E">
        <w:trPr>
          <w:trHeight w:val="20"/>
          <w:jc w:val="center"/>
        </w:trPr>
        <w:tc>
          <w:tcPr>
            <w:tcW w:w="1336" w:type="dxa"/>
            <w:vAlign w:val="center"/>
          </w:tcPr>
          <w:p w:rsidR="005D1C4E" w:rsidRPr="00330517" w:rsidRDefault="005D1C4E" w:rsidP="005D1C4E">
            <w:pPr>
              <w:autoSpaceDE w:val="0"/>
              <w:autoSpaceDN w:val="0"/>
              <w:adjustRightInd w:val="0"/>
              <w:jc w:val="center"/>
              <w:rPr>
                <w:color w:val="000000" w:themeColor="text1"/>
                <w:szCs w:val="21"/>
              </w:rPr>
            </w:pPr>
            <w:r w:rsidRPr="00330517">
              <w:rPr>
                <w:color w:val="000000" w:themeColor="text1"/>
                <w:szCs w:val="21"/>
              </w:rPr>
              <w:t>2</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w:t>
            </w:r>
            <w:r>
              <w:rPr>
                <w:rFonts w:hint="eastAsia"/>
                <w:color w:val="000000" w:themeColor="text1"/>
                <w:szCs w:val="21"/>
              </w:rPr>
              <w:t>82</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w:t>
            </w:r>
            <w:r>
              <w:rPr>
                <w:rFonts w:hint="eastAsia"/>
                <w:color w:val="000000" w:themeColor="text1"/>
                <w:szCs w:val="21"/>
              </w:rPr>
              <w:t>77</w:t>
            </w:r>
          </w:p>
        </w:tc>
        <w:tc>
          <w:tcPr>
            <w:tcW w:w="2475" w:type="dxa"/>
            <w:vAlign w:val="center"/>
          </w:tcPr>
          <w:p w:rsidR="005D1C4E" w:rsidRPr="00330517" w:rsidRDefault="005D1C4E" w:rsidP="005D1C4E">
            <w:pPr>
              <w:autoSpaceDE w:val="0"/>
              <w:autoSpaceDN w:val="0"/>
              <w:adjustRightInd w:val="0"/>
              <w:jc w:val="center"/>
              <w:rPr>
                <w:color w:val="000000" w:themeColor="text1"/>
                <w:szCs w:val="21"/>
              </w:rPr>
            </w:pPr>
            <w:r w:rsidRPr="00330517">
              <w:rPr>
                <w:color w:val="000000" w:themeColor="text1"/>
                <w:szCs w:val="21"/>
              </w:rPr>
              <w:t>0.0</w:t>
            </w:r>
            <w:r>
              <w:rPr>
                <w:rFonts w:hint="eastAsia"/>
                <w:color w:val="000000" w:themeColor="text1"/>
                <w:szCs w:val="21"/>
              </w:rPr>
              <w:t>4</w:t>
            </w:r>
          </w:p>
        </w:tc>
      </w:tr>
      <w:tr w:rsidR="005D1C4E" w:rsidRPr="007C0BE6" w:rsidTr="005D1C4E">
        <w:trPr>
          <w:trHeight w:val="20"/>
          <w:jc w:val="center"/>
        </w:trPr>
        <w:tc>
          <w:tcPr>
            <w:tcW w:w="1336" w:type="dxa"/>
            <w:vAlign w:val="center"/>
          </w:tcPr>
          <w:p w:rsidR="005D1C4E" w:rsidRPr="00330517" w:rsidRDefault="005D1C4E" w:rsidP="005D1C4E">
            <w:pPr>
              <w:autoSpaceDE w:val="0"/>
              <w:autoSpaceDN w:val="0"/>
              <w:adjustRightInd w:val="0"/>
              <w:jc w:val="center"/>
              <w:rPr>
                <w:color w:val="000000" w:themeColor="text1"/>
                <w:szCs w:val="21"/>
              </w:rPr>
            </w:pPr>
            <w:r w:rsidRPr="00330517">
              <w:rPr>
                <w:color w:val="000000" w:themeColor="text1"/>
                <w:szCs w:val="21"/>
              </w:rPr>
              <w:t>3</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w:t>
            </w:r>
            <w:r>
              <w:rPr>
                <w:rFonts w:hint="eastAsia"/>
                <w:color w:val="000000" w:themeColor="text1"/>
                <w:szCs w:val="21"/>
              </w:rPr>
              <w:t>88</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w:t>
            </w:r>
            <w:r>
              <w:rPr>
                <w:rFonts w:hint="eastAsia"/>
                <w:color w:val="000000" w:themeColor="text1"/>
                <w:szCs w:val="21"/>
              </w:rPr>
              <w:t>84</w:t>
            </w:r>
          </w:p>
        </w:tc>
        <w:tc>
          <w:tcPr>
            <w:tcW w:w="2475" w:type="dxa"/>
            <w:vAlign w:val="center"/>
          </w:tcPr>
          <w:p w:rsidR="005D1C4E" w:rsidRPr="00330517" w:rsidRDefault="005D1C4E" w:rsidP="005D1C4E">
            <w:pPr>
              <w:autoSpaceDE w:val="0"/>
              <w:autoSpaceDN w:val="0"/>
              <w:adjustRightInd w:val="0"/>
              <w:jc w:val="center"/>
              <w:rPr>
                <w:color w:val="000000" w:themeColor="text1"/>
                <w:szCs w:val="21"/>
              </w:rPr>
            </w:pPr>
            <w:r w:rsidRPr="00330517">
              <w:rPr>
                <w:color w:val="000000" w:themeColor="text1"/>
                <w:szCs w:val="21"/>
              </w:rPr>
              <w:t>0.0</w:t>
            </w:r>
            <w:r>
              <w:rPr>
                <w:rFonts w:hint="eastAsia"/>
                <w:color w:val="000000" w:themeColor="text1"/>
                <w:szCs w:val="21"/>
              </w:rPr>
              <w:t>4</w:t>
            </w:r>
          </w:p>
        </w:tc>
      </w:tr>
      <w:tr w:rsidR="005D1C4E" w:rsidRPr="007C0BE6" w:rsidTr="005D1C4E">
        <w:trPr>
          <w:trHeight w:val="20"/>
          <w:jc w:val="center"/>
        </w:trPr>
        <w:tc>
          <w:tcPr>
            <w:tcW w:w="1336" w:type="dxa"/>
            <w:vAlign w:val="center"/>
          </w:tcPr>
          <w:p w:rsidR="005D1C4E" w:rsidRPr="00330517" w:rsidRDefault="005D1C4E" w:rsidP="005D1C4E">
            <w:pPr>
              <w:autoSpaceDE w:val="0"/>
              <w:autoSpaceDN w:val="0"/>
              <w:adjustRightInd w:val="0"/>
              <w:jc w:val="center"/>
              <w:rPr>
                <w:color w:val="000000" w:themeColor="text1"/>
                <w:szCs w:val="21"/>
              </w:rPr>
            </w:pPr>
            <w:r w:rsidRPr="00330517">
              <w:rPr>
                <w:color w:val="000000" w:themeColor="text1"/>
                <w:szCs w:val="21"/>
              </w:rPr>
              <w:t>4</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w:t>
            </w:r>
            <w:r>
              <w:rPr>
                <w:rFonts w:hint="eastAsia"/>
                <w:color w:val="000000" w:themeColor="text1"/>
                <w:szCs w:val="21"/>
              </w:rPr>
              <w:t>89</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w:t>
            </w:r>
            <w:r>
              <w:rPr>
                <w:rFonts w:hint="eastAsia"/>
                <w:color w:val="000000" w:themeColor="text1"/>
                <w:szCs w:val="21"/>
              </w:rPr>
              <w:t>81</w:t>
            </w:r>
          </w:p>
        </w:tc>
        <w:tc>
          <w:tcPr>
            <w:tcW w:w="2475" w:type="dxa"/>
            <w:vAlign w:val="center"/>
          </w:tcPr>
          <w:p w:rsidR="005D1C4E" w:rsidRPr="00330517" w:rsidRDefault="005D1C4E" w:rsidP="005D1C4E">
            <w:pPr>
              <w:autoSpaceDE w:val="0"/>
              <w:autoSpaceDN w:val="0"/>
              <w:adjustRightInd w:val="0"/>
              <w:jc w:val="center"/>
              <w:rPr>
                <w:color w:val="000000" w:themeColor="text1"/>
                <w:szCs w:val="21"/>
              </w:rPr>
            </w:pPr>
            <w:r w:rsidRPr="00330517">
              <w:rPr>
                <w:color w:val="000000" w:themeColor="text1"/>
                <w:szCs w:val="21"/>
              </w:rPr>
              <w:t>0.0</w:t>
            </w:r>
            <w:r>
              <w:rPr>
                <w:rFonts w:hint="eastAsia"/>
                <w:color w:val="000000" w:themeColor="text1"/>
                <w:szCs w:val="21"/>
              </w:rPr>
              <w:t>8</w:t>
            </w:r>
          </w:p>
        </w:tc>
      </w:tr>
      <w:tr w:rsidR="005D1C4E" w:rsidRPr="007C0BE6" w:rsidTr="005D1C4E">
        <w:trPr>
          <w:trHeight w:val="20"/>
          <w:jc w:val="center"/>
        </w:trPr>
        <w:tc>
          <w:tcPr>
            <w:tcW w:w="1336" w:type="dxa"/>
            <w:vAlign w:val="center"/>
          </w:tcPr>
          <w:p w:rsidR="005D1C4E" w:rsidRPr="00330517" w:rsidRDefault="005D1C4E" w:rsidP="005D1C4E">
            <w:pPr>
              <w:autoSpaceDE w:val="0"/>
              <w:autoSpaceDN w:val="0"/>
              <w:adjustRightInd w:val="0"/>
              <w:jc w:val="center"/>
              <w:rPr>
                <w:color w:val="000000" w:themeColor="text1"/>
                <w:szCs w:val="21"/>
              </w:rPr>
            </w:pPr>
            <w:r w:rsidRPr="00330517">
              <w:rPr>
                <w:color w:val="000000" w:themeColor="text1"/>
                <w:szCs w:val="21"/>
              </w:rPr>
              <w:t>5</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Pr>
                <w:rFonts w:hint="eastAsia"/>
                <w:color w:val="000000" w:themeColor="text1"/>
                <w:szCs w:val="21"/>
              </w:rPr>
              <w:t>149.92</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Pr>
                <w:rFonts w:hint="eastAsia"/>
                <w:color w:val="000000" w:themeColor="text1"/>
                <w:szCs w:val="21"/>
              </w:rPr>
              <w:t>149.94</w:t>
            </w:r>
          </w:p>
        </w:tc>
        <w:tc>
          <w:tcPr>
            <w:tcW w:w="2475" w:type="dxa"/>
            <w:vAlign w:val="center"/>
          </w:tcPr>
          <w:p w:rsidR="005D1C4E" w:rsidRPr="00330517" w:rsidRDefault="005D1C4E" w:rsidP="005D1C4E">
            <w:pPr>
              <w:autoSpaceDE w:val="0"/>
              <w:autoSpaceDN w:val="0"/>
              <w:adjustRightInd w:val="0"/>
              <w:jc w:val="center"/>
              <w:rPr>
                <w:color w:val="000000" w:themeColor="text1"/>
                <w:szCs w:val="21"/>
              </w:rPr>
            </w:pPr>
            <w:r>
              <w:rPr>
                <w:rFonts w:hint="eastAsia"/>
                <w:color w:val="000000" w:themeColor="text1"/>
                <w:szCs w:val="21"/>
              </w:rPr>
              <w:t>-</w:t>
            </w:r>
            <w:r w:rsidRPr="00330517">
              <w:rPr>
                <w:color w:val="000000" w:themeColor="text1"/>
                <w:szCs w:val="21"/>
              </w:rPr>
              <w:t>0.0</w:t>
            </w:r>
            <w:r>
              <w:rPr>
                <w:rFonts w:hint="eastAsia"/>
                <w:color w:val="000000" w:themeColor="text1"/>
                <w:szCs w:val="21"/>
              </w:rPr>
              <w:t>2</w:t>
            </w:r>
          </w:p>
        </w:tc>
      </w:tr>
      <w:tr w:rsidR="005D1C4E" w:rsidRPr="007C0BE6" w:rsidTr="005D1C4E">
        <w:trPr>
          <w:trHeight w:val="20"/>
          <w:jc w:val="center"/>
        </w:trPr>
        <w:tc>
          <w:tcPr>
            <w:tcW w:w="1336" w:type="dxa"/>
            <w:vAlign w:val="center"/>
          </w:tcPr>
          <w:p w:rsidR="005D1C4E" w:rsidRPr="00330517" w:rsidRDefault="005D1C4E" w:rsidP="005D1C4E">
            <w:pPr>
              <w:autoSpaceDE w:val="0"/>
              <w:autoSpaceDN w:val="0"/>
              <w:adjustRightInd w:val="0"/>
              <w:jc w:val="center"/>
              <w:rPr>
                <w:color w:val="000000" w:themeColor="text1"/>
                <w:szCs w:val="21"/>
              </w:rPr>
            </w:pPr>
            <w:r w:rsidRPr="00330517">
              <w:rPr>
                <w:color w:val="000000" w:themeColor="text1"/>
                <w:szCs w:val="21"/>
              </w:rPr>
              <w:t>6</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Pr>
                <w:rFonts w:hint="eastAsia"/>
                <w:color w:val="000000" w:themeColor="text1"/>
                <w:szCs w:val="21"/>
              </w:rPr>
              <w:t>149.93</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w:t>
            </w:r>
            <w:r>
              <w:rPr>
                <w:rFonts w:hint="eastAsia"/>
                <w:color w:val="000000" w:themeColor="text1"/>
                <w:szCs w:val="21"/>
              </w:rPr>
              <w:t>90</w:t>
            </w:r>
          </w:p>
        </w:tc>
        <w:tc>
          <w:tcPr>
            <w:tcW w:w="2475" w:type="dxa"/>
            <w:vAlign w:val="center"/>
          </w:tcPr>
          <w:p w:rsidR="005D1C4E" w:rsidRPr="00330517" w:rsidRDefault="005D1C4E" w:rsidP="005D1C4E">
            <w:pPr>
              <w:autoSpaceDE w:val="0"/>
              <w:autoSpaceDN w:val="0"/>
              <w:adjustRightInd w:val="0"/>
              <w:jc w:val="center"/>
              <w:rPr>
                <w:color w:val="000000" w:themeColor="text1"/>
                <w:szCs w:val="21"/>
              </w:rPr>
            </w:pPr>
            <w:r>
              <w:rPr>
                <w:rFonts w:hint="eastAsia"/>
                <w:color w:val="000000" w:themeColor="text1"/>
                <w:szCs w:val="21"/>
              </w:rPr>
              <w:t>-0.03</w:t>
            </w:r>
          </w:p>
        </w:tc>
      </w:tr>
      <w:tr w:rsidR="005D1C4E" w:rsidRPr="007C0BE6" w:rsidTr="005D1C4E">
        <w:trPr>
          <w:trHeight w:val="20"/>
          <w:jc w:val="center"/>
        </w:trPr>
        <w:tc>
          <w:tcPr>
            <w:tcW w:w="1336" w:type="dxa"/>
            <w:vAlign w:val="center"/>
          </w:tcPr>
          <w:p w:rsidR="005D1C4E" w:rsidRPr="00330517" w:rsidRDefault="005D1C4E" w:rsidP="005D1C4E">
            <w:pPr>
              <w:autoSpaceDE w:val="0"/>
              <w:autoSpaceDN w:val="0"/>
              <w:adjustRightInd w:val="0"/>
              <w:jc w:val="center"/>
              <w:rPr>
                <w:color w:val="000000" w:themeColor="text1"/>
                <w:szCs w:val="21"/>
              </w:rPr>
            </w:pPr>
            <w:r w:rsidRPr="00330517">
              <w:rPr>
                <w:color w:val="000000" w:themeColor="text1"/>
                <w:szCs w:val="21"/>
              </w:rPr>
              <w:t>7</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sidRPr="00330517">
              <w:rPr>
                <w:color w:val="000000" w:themeColor="text1"/>
                <w:szCs w:val="21"/>
              </w:rPr>
              <w:t>149.</w:t>
            </w:r>
            <w:r>
              <w:rPr>
                <w:rFonts w:hint="eastAsia"/>
                <w:color w:val="000000" w:themeColor="text1"/>
                <w:szCs w:val="21"/>
              </w:rPr>
              <w:t>92</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w:t>
            </w:r>
            <w:r>
              <w:rPr>
                <w:rFonts w:hint="eastAsia"/>
                <w:color w:val="000000" w:themeColor="text1"/>
                <w:szCs w:val="21"/>
              </w:rPr>
              <w:t>89</w:t>
            </w:r>
          </w:p>
        </w:tc>
        <w:tc>
          <w:tcPr>
            <w:tcW w:w="2475" w:type="dxa"/>
            <w:vAlign w:val="center"/>
          </w:tcPr>
          <w:p w:rsidR="005D1C4E" w:rsidRPr="00330517" w:rsidRDefault="005D1C4E" w:rsidP="005D1C4E">
            <w:pPr>
              <w:autoSpaceDE w:val="0"/>
              <w:autoSpaceDN w:val="0"/>
              <w:adjustRightInd w:val="0"/>
              <w:jc w:val="center"/>
              <w:rPr>
                <w:color w:val="000000" w:themeColor="text1"/>
                <w:szCs w:val="21"/>
              </w:rPr>
            </w:pPr>
            <w:r>
              <w:rPr>
                <w:rFonts w:hint="eastAsia"/>
                <w:color w:val="000000" w:themeColor="text1"/>
                <w:szCs w:val="21"/>
              </w:rPr>
              <w:t>0.04</w:t>
            </w:r>
          </w:p>
        </w:tc>
      </w:tr>
      <w:tr w:rsidR="005D1C4E" w:rsidRPr="007C0BE6" w:rsidTr="005D1C4E">
        <w:trPr>
          <w:trHeight w:val="20"/>
          <w:jc w:val="center"/>
        </w:trPr>
        <w:tc>
          <w:tcPr>
            <w:tcW w:w="1336" w:type="dxa"/>
            <w:vAlign w:val="center"/>
          </w:tcPr>
          <w:p w:rsidR="005D1C4E" w:rsidRPr="00330517" w:rsidRDefault="005D1C4E" w:rsidP="005D1C4E">
            <w:pPr>
              <w:autoSpaceDE w:val="0"/>
              <w:autoSpaceDN w:val="0"/>
              <w:adjustRightInd w:val="0"/>
              <w:jc w:val="center"/>
              <w:rPr>
                <w:color w:val="000000" w:themeColor="text1"/>
                <w:szCs w:val="21"/>
              </w:rPr>
            </w:pPr>
            <w:r w:rsidRPr="00330517">
              <w:rPr>
                <w:color w:val="000000" w:themeColor="text1"/>
                <w:szCs w:val="21"/>
              </w:rPr>
              <w:t>8</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Pr>
                <w:rFonts w:hint="eastAsia"/>
                <w:color w:val="000000" w:themeColor="text1"/>
                <w:szCs w:val="21"/>
              </w:rPr>
              <w:t>148.88</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Pr>
                <w:rFonts w:hint="eastAsia"/>
                <w:color w:val="000000" w:themeColor="text1"/>
                <w:szCs w:val="21"/>
              </w:rPr>
              <w:t>148.82</w:t>
            </w:r>
          </w:p>
        </w:tc>
        <w:tc>
          <w:tcPr>
            <w:tcW w:w="2475" w:type="dxa"/>
            <w:vAlign w:val="center"/>
          </w:tcPr>
          <w:p w:rsidR="005D1C4E" w:rsidRPr="00330517" w:rsidRDefault="005D1C4E" w:rsidP="005D1C4E">
            <w:pPr>
              <w:autoSpaceDE w:val="0"/>
              <w:autoSpaceDN w:val="0"/>
              <w:adjustRightInd w:val="0"/>
              <w:jc w:val="center"/>
              <w:rPr>
                <w:color w:val="000000" w:themeColor="text1"/>
                <w:szCs w:val="21"/>
              </w:rPr>
            </w:pPr>
            <w:r w:rsidRPr="00330517">
              <w:rPr>
                <w:color w:val="000000" w:themeColor="text1"/>
                <w:szCs w:val="21"/>
              </w:rPr>
              <w:t>0.0</w:t>
            </w:r>
            <w:r>
              <w:rPr>
                <w:rFonts w:hint="eastAsia"/>
                <w:color w:val="000000" w:themeColor="text1"/>
                <w:szCs w:val="21"/>
              </w:rPr>
              <w:t>5</w:t>
            </w:r>
          </w:p>
        </w:tc>
      </w:tr>
      <w:tr w:rsidR="005D1C4E" w:rsidRPr="007C0BE6" w:rsidTr="005D1C4E">
        <w:trPr>
          <w:trHeight w:val="20"/>
          <w:jc w:val="center"/>
        </w:trPr>
        <w:tc>
          <w:tcPr>
            <w:tcW w:w="1336" w:type="dxa"/>
            <w:vAlign w:val="center"/>
          </w:tcPr>
          <w:p w:rsidR="005D1C4E" w:rsidRPr="00330517" w:rsidRDefault="005D1C4E" w:rsidP="005D1C4E">
            <w:pPr>
              <w:autoSpaceDE w:val="0"/>
              <w:autoSpaceDN w:val="0"/>
              <w:adjustRightInd w:val="0"/>
              <w:jc w:val="center"/>
              <w:rPr>
                <w:color w:val="000000" w:themeColor="text1"/>
                <w:szCs w:val="21"/>
              </w:rPr>
            </w:pPr>
            <w:r w:rsidRPr="00330517">
              <w:rPr>
                <w:color w:val="000000" w:themeColor="text1"/>
                <w:szCs w:val="21"/>
              </w:rPr>
              <w:t>9</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sidRPr="00330517">
              <w:rPr>
                <w:rFonts w:hint="eastAsia"/>
                <w:color w:val="000000" w:themeColor="text1"/>
                <w:szCs w:val="21"/>
              </w:rPr>
              <w:t>149</w:t>
            </w:r>
            <w:r>
              <w:rPr>
                <w:color w:val="000000" w:themeColor="text1"/>
                <w:szCs w:val="21"/>
              </w:rPr>
              <w:t>.</w:t>
            </w:r>
            <w:r>
              <w:rPr>
                <w:rFonts w:hint="eastAsia"/>
                <w:color w:val="000000" w:themeColor="text1"/>
                <w:szCs w:val="21"/>
              </w:rPr>
              <w:t>92</w:t>
            </w:r>
          </w:p>
        </w:tc>
        <w:tc>
          <w:tcPr>
            <w:tcW w:w="2474" w:type="dxa"/>
            <w:vAlign w:val="center"/>
          </w:tcPr>
          <w:p w:rsidR="005D1C4E" w:rsidRPr="00330517" w:rsidRDefault="005D1C4E" w:rsidP="00DB3777">
            <w:pPr>
              <w:autoSpaceDE w:val="0"/>
              <w:autoSpaceDN w:val="0"/>
              <w:adjustRightInd w:val="0"/>
              <w:jc w:val="center"/>
              <w:rPr>
                <w:color w:val="000000" w:themeColor="text1"/>
                <w:szCs w:val="21"/>
              </w:rPr>
            </w:pPr>
            <w:r w:rsidRPr="00330517">
              <w:rPr>
                <w:rFonts w:hint="eastAsia"/>
                <w:color w:val="000000" w:themeColor="text1"/>
                <w:szCs w:val="21"/>
              </w:rPr>
              <w:t>149</w:t>
            </w:r>
            <w:r w:rsidRPr="00330517">
              <w:rPr>
                <w:color w:val="000000" w:themeColor="text1"/>
                <w:szCs w:val="21"/>
              </w:rPr>
              <w:t>.</w:t>
            </w:r>
            <w:r w:rsidR="00DB3777">
              <w:rPr>
                <w:rFonts w:hint="eastAsia"/>
                <w:color w:val="000000" w:themeColor="text1"/>
                <w:szCs w:val="21"/>
              </w:rPr>
              <w:t>88</w:t>
            </w:r>
          </w:p>
        </w:tc>
        <w:tc>
          <w:tcPr>
            <w:tcW w:w="2475" w:type="dxa"/>
            <w:vAlign w:val="center"/>
          </w:tcPr>
          <w:p w:rsidR="005D1C4E" w:rsidRPr="00330517" w:rsidRDefault="005D1C4E" w:rsidP="00DB3777">
            <w:pPr>
              <w:autoSpaceDE w:val="0"/>
              <w:autoSpaceDN w:val="0"/>
              <w:adjustRightInd w:val="0"/>
              <w:jc w:val="center"/>
              <w:rPr>
                <w:color w:val="000000" w:themeColor="text1"/>
                <w:szCs w:val="21"/>
              </w:rPr>
            </w:pPr>
            <w:r w:rsidRPr="00330517">
              <w:rPr>
                <w:color w:val="000000" w:themeColor="text1"/>
                <w:szCs w:val="21"/>
              </w:rPr>
              <w:t>0.0</w:t>
            </w:r>
            <w:r w:rsidR="00DB3777">
              <w:rPr>
                <w:rFonts w:hint="eastAsia"/>
                <w:color w:val="000000" w:themeColor="text1"/>
                <w:szCs w:val="21"/>
              </w:rPr>
              <w:t>4</w:t>
            </w:r>
          </w:p>
        </w:tc>
      </w:tr>
      <w:tr w:rsidR="005D1C4E" w:rsidRPr="007C0BE6" w:rsidTr="005D1C4E">
        <w:trPr>
          <w:trHeight w:val="245"/>
          <w:jc w:val="center"/>
        </w:trPr>
        <w:tc>
          <w:tcPr>
            <w:tcW w:w="1336" w:type="dxa"/>
            <w:vAlign w:val="center"/>
          </w:tcPr>
          <w:p w:rsidR="005D1C4E" w:rsidRPr="00330517" w:rsidRDefault="005D1C4E" w:rsidP="005D1C4E">
            <w:pPr>
              <w:autoSpaceDE w:val="0"/>
              <w:autoSpaceDN w:val="0"/>
              <w:adjustRightInd w:val="0"/>
              <w:jc w:val="center"/>
              <w:rPr>
                <w:color w:val="000000" w:themeColor="text1"/>
                <w:szCs w:val="21"/>
              </w:rPr>
            </w:pPr>
            <w:r w:rsidRPr="00330517">
              <w:rPr>
                <w:rFonts w:hint="eastAsia"/>
                <w:color w:val="000000" w:themeColor="text1"/>
                <w:szCs w:val="21"/>
              </w:rPr>
              <w:t>10</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Pr>
                <w:rFonts w:hint="eastAsia"/>
                <w:color w:val="000000" w:themeColor="text1"/>
                <w:szCs w:val="21"/>
              </w:rPr>
              <w:t>149.93</w:t>
            </w:r>
          </w:p>
        </w:tc>
        <w:tc>
          <w:tcPr>
            <w:tcW w:w="2474" w:type="dxa"/>
            <w:vAlign w:val="center"/>
          </w:tcPr>
          <w:p w:rsidR="005D1C4E" w:rsidRPr="00330517" w:rsidRDefault="005D1C4E" w:rsidP="00DB3777">
            <w:pPr>
              <w:autoSpaceDE w:val="0"/>
              <w:autoSpaceDN w:val="0"/>
              <w:adjustRightInd w:val="0"/>
              <w:jc w:val="center"/>
              <w:rPr>
                <w:color w:val="000000" w:themeColor="text1"/>
                <w:szCs w:val="21"/>
              </w:rPr>
            </w:pPr>
            <w:r w:rsidRPr="00330517">
              <w:rPr>
                <w:rFonts w:hint="eastAsia"/>
                <w:color w:val="000000" w:themeColor="text1"/>
                <w:szCs w:val="21"/>
              </w:rPr>
              <w:t>149.</w:t>
            </w:r>
            <w:r w:rsidR="00DB3777">
              <w:rPr>
                <w:rFonts w:hint="eastAsia"/>
                <w:color w:val="000000" w:themeColor="text1"/>
                <w:szCs w:val="21"/>
              </w:rPr>
              <w:t>8</w:t>
            </w:r>
            <w:r w:rsidRPr="00330517">
              <w:rPr>
                <w:rFonts w:hint="eastAsia"/>
                <w:color w:val="000000" w:themeColor="text1"/>
                <w:szCs w:val="21"/>
              </w:rPr>
              <w:t>8</w:t>
            </w:r>
          </w:p>
        </w:tc>
        <w:tc>
          <w:tcPr>
            <w:tcW w:w="2475" w:type="dxa"/>
            <w:vAlign w:val="center"/>
          </w:tcPr>
          <w:p w:rsidR="005D1C4E" w:rsidRPr="00330517" w:rsidRDefault="005D1C4E" w:rsidP="00DB3777">
            <w:pPr>
              <w:autoSpaceDE w:val="0"/>
              <w:autoSpaceDN w:val="0"/>
              <w:adjustRightInd w:val="0"/>
              <w:jc w:val="center"/>
              <w:rPr>
                <w:color w:val="000000" w:themeColor="text1"/>
                <w:szCs w:val="21"/>
              </w:rPr>
            </w:pPr>
            <w:r w:rsidRPr="00330517">
              <w:rPr>
                <w:rFonts w:hint="eastAsia"/>
                <w:color w:val="000000" w:themeColor="text1"/>
                <w:szCs w:val="21"/>
              </w:rPr>
              <w:t>0.0</w:t>
            </w:r>
            <w:r w:rsidR="00DB3777">
              <w:rPr>
                <w:rFonts w:hint="eastAsia"/>
                <w:color w:val="000000" w:themeColor="text1"/>
                <w:szCs w:val="21"/>
              </w:rPr>
              <w:t>5</w:t>
            </w:r>
          </w:p>
        </w:tc>
      </w:tr>
      <w:tr w:rsidR="005D1C4E" w:rsidRPr="007C0BE6" w:rsidTr="005D1C4E">
        <w:trPr>
          <w:trHeight w:val="245"/>
          <w:jc w:val="center"/>
        </w:trPr>
        <w:tc>
          <w:tcPr>
            <w:tcW w:w="1336" w:type="dxa"/>
            <w:vAlign w:val="center"/>
          </w:tcPr>
          <w:p w:rsidR="005D1C4E" w:rsidRPr="00330517" w:rsidRDefault="005D1C4E" w:rsidP="005D1C4E">
            <w:pPr>
              <w:autoSpaceDE w:val="0"/>
              <w:autoSpaceDN w:val="0"/>
              <w:adjustRightInd w:val="0"/>
              <w:jc w:val="center"/>
              <w:rPr>
                <w:color w:val="000000" w:themeColor="text1"/>
                <w:szCs w:val="21"/>
              </w:rPr>
            </w:pPr>
            <w:r w:rsidRPr="00330517">
              <w:rPr>
                <w:rFonts w:hint="eastAsia"/>
                <w:color w:val="000000" w:themeColor="text1"/>
                <w:szCs w:val="21"/>
              </w:rPr>
              <w:t>11</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Pr>
                <w:rFonts w:hint="eastAsia"/>
                <w:color w:val="000000" w:themeColor="text1"/>
                <w:szCs w:val="21"/>
              </w:rPr>
              <w:t>150.04</w:t>
            </w:r>
          </w:p>
        </w:tc>
        <w:tc>
          <w:tcPr>
            <w:tcW w:w="2474" w:type="dxa"/>
            <w:vAlign w:val="center"/>
          </w:tcPr>
          <w:p w:rsidR="005D1C4E" w:rsidRPr="00330517" w:rsidRDefault="005D1C4E" w:rsidP="00DB3777">
            <w:pPr>
              <w:autoSpaceDE w:val="0"/>
              <w:autoSpaceDN w:val="0"/>
              <w:adjustRightInd w:val="0"/>
              <w:jc w:val="center"/>
              <w:rPr>
                <w:color w:val="000000" w:themeColor="text1"/>
                <w:szCs w:val="21"/>
              </w:rPr>
            </w:pPr>
            <w:r>
              <w:rPr>
                <w:rFonts w:hint="eastAsia"/>
                <w:color w:val="000000" w:themeColor="text1"/>
                <w:szCs w:val="21"/>
              </w:rPr>
              <w:t>149.9</w:t>
            </w:r>
            <w:r w:rsidR="00DB3777">
              <w:rPr>
                <w:rFonts w:hint="eastAsia"/>
                <w:color w:val="000000" w:themeColor="text1"/>
                <w:szCs w:val="21"/>
              </w:rPr>
              <w:t>7</w:t>
            </w:r>
          </w:p>
        </w:tc>
        <w:tc>
          <w:tcPr>
            <w:tcW w:w="2475" w:type="dxa"/>
            <w:vAlign w:val="center"/>
          </w:tcPr>
          <w:p w:rsidR="005D1C4E" w:rsidRPr="00330517" w:rsidRDefault="005D1C4E" w:rsidP="00DB3777">
            <w:pPr>
              <w:autoSpaceDE w:val="0"/>
              <w:autoSpaceDN w:val="0"/>
              <w:adjustRightInd w:val="0"/>
              <w:jc w:val="center"/>
              <w:rPr>
                <w:color w:val="000000" w:themeColor="text1"/>
                <w:szCs w:val="21"/>
              </w:rPr>
            </w:pPr>
            <w:r>
              <w:rPr>
                <w:rFonts w:hint="eastAsia"/>
                <w:color w:val="000000" w:themeColor="text1"/>
                <w:szCs w:val="21"/>
              </w:rPr>
              <w:t>0.0</w:t>
            </w:r>
            <w:r w:rsidR="00DB3777">
              <w:rPr>
                <w:rFonts w:hint="eastAsia"/>
                <w:color w:val="000000" w:themeColor="text1"/>
                <w:szCs w:val="21"/>
              </w:rPr>
              <w:t>7</w:t>
            </w:r>
          </w:p>
        </w:tc>
      </w:tr>
      <w:tr w:rsidR="005D1C4E" w:rsidRPr="007C0BE6" w:rsidTr="005D1C4E">
        <w:trPr>
          <w:trHeight w:val="245"/>
          <w:jc w:val="center"/>
        </w:trPr>
        <w:tc>
          <w:tcPr>
            <w:tcW w:w="1336" w:type="dxa"/>
            <w:vAlign w:val="center"/>
          </w:tcPr>
          <w:p w:rsidR="005D1C4E" w:rsidRPr="00330517" w:rsidRDefault="005D1C4E" w:rsidP="005D1C4E">
            <w:pPr>
              <w:autoSpaceDE w:val="0"/>
              <w:autoSpaceDN w:val="0"/>
              <w:adjustRightInd w:val="0"/>
              <w:jc w:val="center"/>
              <w:rPr>
                <w:color w:val="000000" w:themeColor="text1"/>
                <w:szCs w:val="21"/>
              </w:rPr>
            </w:pPr>
            <w:r w:rsidRPr="00330517">
              <w:rPr>
                <w:rFonts w:hint="eastAsia"/>
                <w:color w:val="000000" w:themeColor="text1"/>
                <w:szCs w:val="21"/>
              </w:rPr>
              <w:t>12</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Pr>
                <w:rFonts w:hint="eastAsia"/>
                <w:color w:val="000000" w:themeColor="text1"/>
                <w:szCs w:val="21"/>
              </w:rPr>
              <w:t>150.06</w:t>
            </w:r>
          </w:p>
        </w:tc>
        <w:tc>
          <w:tcPr>
            <w:tcW w:w="2474" w:type="dxa"/>
            <w:vAlign w:val="center"/>
          </w:tcPr>
          <w:p w:rsidR="005D1C4E" w:rsidRPr="00330517" w:rsidRDefault="005D1C4E" w:rsidP="00DB3777">
            <w:pPr>
              <w:autoSpaceDE w:val="0"/>
              <w:autoSpaceDN w:val="0"/>
              <w:adjustRightInd w:val="0"/>
              <w:jc w:val="center"/>
              <w:rPr>
                <w:color w:val="000000" w:themeColor="text1"/>
                <w:szCs w:val="21"/>
              </w:rPr>
            </w:pPr>
            <w:r w:rsidRPr="00330517">
              <w:rPr>
                <w:rFonts w:hint="eastAsia"/>
                <w:color w:val="000000" w:themeColor="text1"/>
                <w:szCs w:val="21"/>
              </w:rPr>
              <w:t>149.9</w:t>
            </w:r>
            <w:r w:rsidR="00DB3777">
              <w:rPr>
                <w:rFonts w:hint="eastAsia"/>
                <w:color w:val="000000" w:themeColor="text1"/>
                <w:szCs w:val="21"/>
              </w:rPr>
              <w:t>8</w:t>
            </w:r>
          </w:p>
        </w:tc>
        <w:tc>
          <w:tcPr>
            <w:tcW w:w="2475" w:type="dxa"/>
            <w:vAlign w:val="center"/>
          </w:tcPr>
          <w:p w:rsidR="005D1C4E" w:rsidRPr="00330517" w:rsidRDefault="005D1C4E" w:rsidP="00DB3777">
            <w:pPr>
              <w:autoSpaceDE w:val="0"/>
              <w:autoSpaceDN w:val="0"/>
              <w:adjustRightInd w:val="0"/>
              <w:jc w:val="center"/>
              <w:rPr>
                <w:color w:val="000000" w:themeColor="text1"/>
                <w:szCs w:val="21"/>
              </w:rPr>
            </w:pPr>
            <w:r>
              <w:rPr>
                <w:rFonts w:hint="eastAsia"/>
                <w:color w:val="000000" w:themeColor="text1"/>
                <w:szCs w:val="21"/>
              </w:rPr>
              <w:t>0.0</w:t>
            </w:r>
            <w:r w:rsidR="00DB3777">
              <w:rPr>
                <w:rFonts w:hint="eastAsia"/>
                <w:color w:val="000000" w:themeColor="text1"/>
                <w:szCs w:val="21"/>
              </w:rPr>
              <w:t>7</w:t>
            </w:r>
          </w:p>
        </w:tc>
      </w:tr>
      <w:tr w:rsidR="005D1C4E" w:rsidRPr="007C0BE6" w:rsidTr="005D1C4E">
        <w:trPr>
          <w:trHeight w:val="245"/>
          <w:jc w:val="center"/>
        </w:trPr>
        <w:tc>
          <w:tcPr>
            <w:tcW w:w="1336" w:type="dxa"/>
            <w:vAlign w:val="center"/>
          </w:tcPr>
          <w:p w:rsidR="005D1C4E" w:rsidRPr="00330517" w:rsidRDefault="005D1C4E" w:rsidP="005D1C4E">
            <w:pPr>
              <w:autoSpaceDE w:val="0"/>
              <w:autoSpaceDN w:val="0"/>
              <w:adjustRightInd w:val="0"/>
              <w:jc w:val="center"/>
              <w:rPr>
                <w:color w:val="000000" w:themeColor="text1"/>
                <w:szCs w:val="21"/>
              </w:rPr>
            </w:pPr>
            <w:r w:rsidRPr="00330517">
              <w:rPr>
                <w:rFonts w:hint="eastAsia"/>
                <w:color w:val="000000" w:themeColor="text1"/>
                <w:szCs w:val="21"/>
              </w:rPr>
              <w:t>13</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Pr>
                <w:rFonts w:hint="eastAsia"/>
                <w:color w:val="000000" w:themeColor="text1"/>
                <w:szCs w:val="21"/>
              </w:rPr>
              <w:t>149.99</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sidRPr="00330517">
              <w:rPr>
                <w:rFonts w:hint="eastAsia"/>
                <w:color w:val="000000" w:themeColor="text1"/>
                <w:szCs w:val="21"/>
              </w:rPr>
              <w:t>149.9</w:t>
            </w:r>
            <w:r>
              <w:rPr>
                <w:rFonts w:hint="eastAsia"/>
                <w:color w:val="000000" w:themeColor="text1"/>
                <w:szCs w:val="21"/>
              </w:rPr>
              <w:t>4</w:t>
            </w:r>
          </w:p>
        </w:tc>
        <w:tc>
          <w:tcPr>
            <w:tcW w:w="2475" w:type="dxa"/>
            <w:vAlign w:val="center"/>
          </w:tcPr>
          <w:p w:rsidR="005D1C4E" w:rsidRPr="00330517" w:rsidRDefault="005D1C4E" w:rsidP="005D1C4E">
            <w:pPr>
              <w:autoSpaceDE w:val="0"/>
              <w:autoSpaceDN w:val="0"/>
              <w:adjustRightInd w:val="0"/>
              <w:jc w:val="center"/>
              <w:rPr>
                <w:color w:val="000000" w:themeColor="text1"/>
                <w:szCs w:val="21"/>
              </w:rPr>
            </w:pPr>
            <w:r>
              <w:rPr>
                <w:rFonts w:hint="eastAsia"/>
                <w:color w:val="000000" w:themeColor="text1"/>
                <w:szCs w:val="21"/>
              </w:rPr>
              <w:t>0.05</w:t>
            </w:r>
          </w:p>
        </w:tc>
      </w:tr>
      <w:tr w:rsidR="005D1C4E" w:rsidRPr="007C0BE6" w:rsidTr="005D1C4E">
        <w:trPr>
          <w:trHeight w:val="245"/>
          <w:jc w:val="center"/>
        </w:trPr>
        <w:tc>
          <w:tcPr>
            <w:tcW w:w="1336" w:type="dxa"/>
            <w:vAlign w:val="center"/>
          </w:tcPr>
          <w:p w:rsidR="005D1C4E" w:rsidRPr="00330517" w:rsidRDefault="005D1C4E" w:rsidP="005D1C4E">
            <w:pPr>
              <w:autoSpaceDE w:val="0"/>
              <w:autoSpaceDN w:val="0"/>
              <w:adjustRightInd w:val="0"/>
              <w:jc w:val="center"/>
              <w:rPr>
                <w:color w:val="000000" w:themeColor="text1"/>
                <w:szCs w:val="21"/>
              </w:rPr>
            </w:pPr>
            <w:r w:rsidRPr="00330517">
              <w:rPr>
                <w:rFonts w:hint="eastAsia"/>
                <w:color w:val="000000" w:themeColor="text1"/>
                <w:szCs w:val="21"/>
              </w:rPr>
              <w:t>14</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Pr>
                <w:rFonts w:hint="eastAsia"/>
                <w:color w:val="000000" w:themeColor="text1"/>
                <w:szCs w:val="21"/>
              </w:rPr>
              <w:t>149.95</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Pr>
                <w:rFonts w:hint="eastAsia"/>
                <w:color w:val="000000" w:themeColor="text1"/>
                <w:szCs w:val="21"/>
              </w:rPr>
              <w:t>149.97</w:t>
            </w:r>
          </w:p>
        </w:tc>
        <w:tc>
          <w:tcPr>
            <w:tcW w:w="2475" w:type="dxa"/>
            <w:vAlign w:val="center"/>
          </w:tcPr>
          <w:p w:rsidR="005D1C4E" w:rsidRPr="00330517" w:rsidRDefault="00DB3777" w:rsidP="00DB3777">
            <w:pPr>
              <w:autoSpaceDE w:val="0"/>
              <w:autoSpaceDN w:val="0"/>
              <w:adjustRightInd w:val="0"/>
              <w:jc w:val="center"/>
              <w:rPr>
                <w:color w:val="000000" w:themeColor="text1"/>
                <w:szCs w:val="21"/>
              </w:rPr>
            </w:pPr>
            <w:r>
              <w:rPr>
                <w:rFonts w:hint="eastAsia"/>
                <w:color w:val="000000" w:themeColor="text1"/>
                <w:szCs w:val="21"/>
              </w:rPr>
              <w:t>-</w:t>
            </w:r>
            <w:r w:rsidR="005D1C4E">
              <w:rPr>
                <w:rFonts w:hint="eastAsia"/>
                <w:color w:val="000000" w:themeColor="text1"/>
                <w:szCs w:val="21"/>
              </w:rPr>
              <w:t>0.0</w:t>
            </w:r>
            <w:r>
              <w:rPr>
                <w:rFonts w:hint="eastAsia"/>
                <w:color w:val="000000" w:themeColor="text1"/>
                <w:szCs w:val="21"/>
              </w:rPr>
              <w:t>2</w:t>
            </w:r>
          </w:p>
        </w:tc>
      </w:tr>
      <w:tr w:rsidR="005D1C4E" w:rsidRPr="007C0BE6" w:rsidTr="005D1C4E">
        <w:trPr>
          <w:trHeight w:val="245"/>
          <w:jc w:val="center"/>
        </w:trPr>
        <w:tc>
          <w:tcPr>
            <w:tcW w:w="1336" w:type="dxa"/>
            <w:vAlign w:val="center"/>
          </w:tcPr>
          <w:p w:rsidR="005D1C4E" w:rsidRPr="00330517" w:rsidRDefault="005D1C4E" w:rsidP="005D1C4E">
            <w:pPr>
              <w:autoSpaceDE w:val="0"/>
              <w:autoSpaceDN w:val="0"/>
              <w:adjustRightInd w:val="0"/>
              <w:jc w:val="center"/>
              <w:rPr>
                <w:color w:val="000000" w:themeColor="text1"/>
                <w:szCs w:val="21"/>
              </w:rPr>
            </w:pPr>
            <w:r w:rsidRPr="00330517">
              <w:rPr>
                <w:rFonts w:hint="eastAsia"/>
                <w:color w:val="000000" w:themeColor="text1"/>
                <w:szCs w:val="21"/>
              </w:rPr>
              <w:t>15</w:t>
            </w:r>
          </w:p>
        </w:tc>
        <w:tc>
          <w:tcPr>
            <w:tcW w:w="2474" w:type="dxa"/>
            <w:vAlign w:val="center"/>
          </w:tcPr>
          <w:p w:rsidR="005D1C4E" w:rsidRPr="00330517" w:rsidRDefault="005D1C4E" w:rsidP="005D1C4E">
            <w:pPr>
              <w:autoSpaceDE w:val="0"/>
              <w:autoSpaceDN w:val="0"/>
              <w:adjustRightInd w:val="0"/>
              <w:jc w:val="center"/>
              <w:rPr>
                <w:color w:val="000000" w:themeColor="text1"/>
                <w:szCs w:val="21"/>
              </w:rPr>
            </w:pPr>
            <w:r>
              <w:rPr>
                <w:rFonts w:hint="eastAsia"/>
                <w:color w:val="000000" w:themeColor="text1"/>
                <w:szCs w:val="21"/>
              </w:rPr>
              <w:t>149.93</w:t>
            </w:r>
          </w:p>
        </w:tc>
        <w:tc>
          <w:tcPr>
            <w:tcW w:w="2474" w:type="dxa"/>
            <w:vAlign w:val="center"/>
          </w:tcPr>
          <w:p w:rsidR="005D1C4E" w:rsidRPr="00330517" w:rsidRDefault="00DB3777" w:rsidP="005D1C4E">
            <w:pPr>
              <w:autoSpaceDE w:val="0"/>
              <w:autoSpaceDN w:val="0"/>
              <w:adjustRightInd w:val="0"/>
              <w:jc w:val="center"/>
              <w:rPr>
                <w:color w:val="000000" w:themeColor="text1"/>
                <w:szCs w:val="21"/>
              </w:rPr>
            </w:pPr>
            <w:r>
              <w:rPr>
                <w:rFonts w:hint="eastAsia"/>
                <w:color w:val="000000" w:themeColor="text1"/>
                <w:szCs w:val="21"/>
              </w:rPr>
              <w:t>149.91</w:t>
            </w:r>
          </w:p>
        </w:tc>
        <w:tc>
          <w:tcPr>
            <w:tcW w:w="2475" w:type="dxa"/>
            <w:vAlign w:val="center"/>
          </w:tcPr>
          <w:p w:rsidR="005D1C4E" w:rsidRPr="00330517" w:rsidRDefault="005D1C4E" w:rsidP="005D1C4E">
            <w:pPr>
              <w:autoSpaceDE w:val="0"/>
              <w:autoSpaceDN w:val="0"/>
              <w:adjustRightInd w:val="0"/>
              <w:jc w:val="center"/>
              <w:rPr>
                <w:color w:val="000000" w:themeColor="text1"/>
                <w:szCs w:val="21"/>
              </w:rPr>
            </w:pPr>
            <w:r>
              <w:rPr>
                <w:rFonts w:hint="eastAsia"/>
                <w:color w:val="000000" w:themeColor="text1"/>
                <w:szCs w:val="21"/>
              </w:rPr>
              <w:t>0.02</w:t>
            </w:r>
          </w:p>
        </w:tc>
      </w:tr>
      <w:tr w:rsidR="00CE18CB" w:rsidRPr="007C0BE6" w:rsidTr="005D1C4E">
        <w:trPr>
          <w:trHeight w:val="245"/>
          <w:jc w:val="center"/>
        </w:trPr>
        <w:tc>
          <w:tcPr>
            <w:tcW w:w="1336" w:type="dxa"/>
            <w:vAlign w:val="center"/>
          </w:tcPr>
          <w:p w:rsidR="00CE18CB" w:rsidRPr="00330517" w:rsidRDefault="00CE18CB" w:rsidP="005D1C4E">
            <w:pPr>
              <w:autoSpaceDE w:val="0"/>
              <w:autoSpaceDN w:val="0"/>
              <w:adjustRightInd w:val="0"/>
              <w:jc w:val="center"/>
              <w:rPr>
                <w:color w:val="000000" w:themeColor="text1"/>
                <w:szCs w:val="21"/>
              </w:rPr>
            </w:pPr>
            <w:r>
              <w:rPr>
                <w:rFonts w:hint="eastAsia"/>
                <w:color w:val="000000" w:themeColor="text1"/>
                <w:szCs w:val="21"/>
              </w:rPr>
              <w:t>16</w:t>
            </w:r>
          </w:p>
        </w:tc>
        <w:tc>
          <w:tcPr>
            <w:tcW w:w="2474" w:type="dxa"/>
            <w:vAlign w:val="center"/>
          </w:tcPr>
          <w:p w:rsidR="00CE18CB" w:rsidRDefault="00CE18CB" w:rsidP="005D1C4E">
            <w:pPr>
              <w:autoSpaceDE w:val="0"/>
              <w:autoSpaceDN w:val="0"/>
              <w:adjustRightInd w:val="0"/>
              <w:jc w:val="center"/>
              <w:rPr>
                <w:color w:val="000000" w:themeColor="text1"/>
                <w:szCs w:val="21"/>
              </w:rPr>
            </w:pPr>
            <w:r>
              <w:rPr>
                <w:rFonts w:hint="eastAsia"/>
                <w:color w:val="000000" w:themeColor="text1"/>
                <w:szCs w:val="21"/>
              </w:rPr>
              <w:t>149.85</w:t>
            </w:r>
          </w:p>
        </w:tc>
        <w:tc>
          <w:tcPr>
            <w:tcW w:w="2474" w:type="dxa"/>
            <w:vAlign w:val="center"/>
          </w:tcPr>
          <w:p w:rsidR="00CE18CB" w:rsidRDefault="00CE18CB" w:rsidP="005D1C4E">
            <w:pPr>
              <w:autoSpaceDE w:val="0"/>
              <w:autoSpaceDN w:val="0"/>
              <w:adjustRightInd w:val="0"/>
              <w:jc w:val="center"/>
              <w:rPr>
                <w:color w:val="000000" w:themeColor="text1"/>
                <w:szCs w:val="21"/>
              </w:rPr>
            </w:pPr>
            <w:r>
              <w:rPr>
                <w:rFonts w:hint="eastAsia"/>
                <w:color w:val="000000" w:themeColor="text1"/>
                <w:szCs w:val="21"/>
              </w:rPr>
              <w:t>149.81</w:t>
            </w:r>
          </w:p>
        </w:tc>
        <w:tc>
          <w:tcPr>
            <w:tcW w:w="2475" w:type="dxa"/>
            <w:vAlign w:val="center"/>
          </w:tcPr>
          <w:p w:rsidR="00CE18CB" w:rsidRDefault="00CE18CB" w:rsidP="005D1C4E">
            <w:pPr>
              <w:autoSpaceDE w:val="0"/>
              <w:autoSpaceDN w:val="0"/>
              <w:adjustRightInd w:val="0"/>
              <w:jc w:val="center"/>
              <w:rPr>
                <w:color w:val="000000" w:themeColor="text1"/>
                <w:szCs w:val="21"/>
              </w:rPr>
            </w:pPr>
            <w:r>
              <w:rPr>
                <w:rFonts w:hint="eastAsia"/>
                <w:color w:val="000000" w:themeColor="text1"/>
                <w:szCs w:val="21"/>
              </w:rPr>
              <w:t>0.04</w:t>
            </w:r>
          </w:p>
        </w:tc>
      </w:tr>
      <w:tr w:rsidR="005D1C4E" w:rsidRPr="007C0BE6" w:rsidTr="005D1C4E">
        <w:trPr>
          <w:trHeight w:val="207"/>
          <w:jc w:val="center"/>
        </w:trPr>
        <w:tc>
          <w:tcPr>
            <w:tcW w:w="8759" w:type="dxa"/>
            <w:gridSpan w:val="4"/>
            <w:vAlign w:val="center"/>
          </w:tcPr>
          <w:p w:rsidR="005D1C4E" w:rsidRPr="00330517" w:rsidRDefault="005D1C4E" w:rsidP="00DB3777">
            <w:pPr>
              <w:autoSpaceDE w:val="0"/>
              <w:autoSpaceDN w:val="0"/>
              <w:adjustRightInd w:val="0"/>
              <w:jc w:val="center"/>
              <w:rPr>
                <w:color w:val="000000" w:themeColor="text1"/>
                <w:szCs w:val="21"/>
              </w:rPr>
            </w:pPr>
            <w:r w:rsidRPr="00330517">
              <w:rPr>
                <w:rFonts w:hint="eastAsia"/>
                <w:color w:val="000000" w:themeColor="text1"/>
                <w:sz w:val="24"/>
              </w:rPr>
              <w:t>仪器自带测温系统</w:t>
            </w:r>
            <w:r w:rsidRPr="00330517">
              <w:rPr>
                <w:color w:val="000000" w:themeColor="text1"/>
                <w:sz w:val="24"/>
              </w:rPr>
              <w:t>采集的</w:t>
            </w:r>
            <w:r w:rsidRPr="00330517">
              <w:rPr>
                <w:rFonts w:hint="eastAsia"/>
                <w:color w:val="000000" w:themeColor="text1"/>
                <w:sz w:val="24"/>
              </w:rPr>
              <w:t>16</w:t>
            </w:r>
            <w:r w:rsidRPr="00330517">
              <w:rPr>
                <w:color w:val="000000" w:themeColor="text1"/>
                <w:sz w:val="24"/>
              </w:rPr>
              <w:t>组温度平均值</w:t>
            </w:r>
            <m:oMath>
              <m:acc>
                <m:accPr>
                  <m:chr m:val="̅"/>
                  <m:ctrlPr>
                    <w:rPr>
                      <w:rFonts w:ascii="Cambria Math" w:hAnsi="Cambria Math"/>
                      <w:i/>
                      <w:iCs/>
                      <w:sz w:val="24"/>
                    </w:rPr>
                  </m:ctrlPr>
                </m:accPr>
                <m:e>
                  <m:sSub>
                    <m:sSubPr>
                      <m:ctrlPr>
                        <w:rPr>
                          <w:rFonts w:ascii="Cambria Math" w:hAnsi="Cambria Math"/>
                          <w:i/>
                          <w:iCs/>
                          <w:sz w:val="24"/>
                        </w:rPr>
                      </m:ctrlPr>
                    </m:sSubPr>
                    <m:e>
                      <m:r>
                        <w:rPr>
                          <w:rFonts w:ascii="Cambria Math" w:hAnsi="Cambria Math"/>
                          <w:sz w:val="24"/>
                        </w:rPr>
                        <m:t>T</m:t>
                      </m:r>
                    </m:e>
                    <m:sub>
                      <m:r>
                        <w:rPr>
                          <w:rFonts w:ascii="Cambria Math" w:hAnsi="Cambria Math" w:hint="eastAsia"/>
                          <w:sz w:val="24"/>
                        </w:rPr>
                        <m:t>s</m:t>
                      </m:r>
                    </m:sub>
                  </m:sSub>
                </m:e>
              </m:acc>
            </m:oMath>
            <w:r w:rsidRPr="00330517">
              <w:rPr>
                <w:color w:val="000000" w:themeColor="text1"/>
                <w:sz w:val="24"/>
              </w:rPr>
              <w:t>：</w:t>
            </w:r>
            <w:r w:rsidRPr="00330517">
              <w:rPr>
                <w:rFonts w:hint="eastAsia"/>
                <w:color w:val="000000" w:themeColor="text1"/>
                <w:sz w:val="24"/>
              </w:rPr>
              <w:t>149.</w:t>
            </w:r>
            <w:r w:rsidR="00DB3777">
              <w:rPr>
                <w:rFonts w:hint="eastAsia"/>
                <w:color w:val="000000" w:themeColor="text1"/>
                <w:sz w:val="24"/>
              </w:rPr>
              <w:t>86</w:t>
            </w:r>
            <w:r w:rsidRPr="00330517">
              <w:rPr>
                <w:rFonts w:ascii="宋体" w:hAnsi="宋体" w:cs="宋体" w:hint="eastAsia"/>
                <w:color w:val="000000" w:themeColor="text1"/>
                <w:szCs w:val="21"/>
              </w:rPr>
              <w:t>℃</w:t>
            </w:r>
          </w:p>
        </w:tc>
      </w:tr>
      <w:tr w:rsidR="005D1C4E" w:rsidRPr="007C0BE6" w:rsidTr="005D1C4E">
        <w:trPr>
          <w:trHeight w:val="207"/>
          <w:jc w:val="center"/>
        </w:trPr>
        <w:tc>
          <w:tcPr>
            <w:tcW w:w="8759" w:type="dxa"/>
            <w:gridSpan w:val="4"/>
            <w:vAlign w:val="center"/>
          </w:tcPr>
          <w:p w:rsidR="005D1C4E" w:rsidRPr="00330517" w:rsidRDefault="005D1C4E" w:rsidP="00DB3777">
            <w:pPr>
              <w:autoSpaceDE w:val="0"/>
              <w:autoSpaceDN w:val="0"/>
              <w:adjustRightInd w:val="0"/>
              <w:jc w:val="center"/>
              <w:rPr>
                <w:color w:val="000000" w:themeColor="text1"/>
                <w:szCs w:val="21"/>
              </w:rPr>
            </w:pPr>
            <w:r w:rsidRPr="00330517">
              <w:rPr>
                <w:color w:val="000000" w:themeColor="text1"/>
                <w:sz w:val="24"/>
              </w:rPr>
              <w:t>标准器采集的</w:t>
            </w:r>
            <w:r w:rsidRPr="00330517">
              <w:rPr>
                <w:rFonts w:hint="eastAsia"/>
                <w:color w:val="000000" w:themeColor="text1"/>
                <w:sz w:val="24"/>
              </w:rPr>
              <w:t>16</w:t>
            </w:r>
            <w:r w:rsidRPr="00330517">
              <w:rPr>
                <w:color w:val="000000" w:themeColor="text1"/>
                <w:sz w:val="24"/>
              </w:rPr>
              <w:t>组温度平均值</w:t>
            </w:r>
            <m:oMath>
              <m:acc>
                <m:accPr>
                  <m:chr m:val="̅"/>
                  <m:ctrlPr>
                    <w:rPr>
                      <w:rFonts w:ascii="Cambria Math" w:hAnsi="Cambria Math"/>
                      <w:i/>
                      <w:iCs/>
                      <w:sz w:val="24"/>
                    </w:rPr>
                  </m:ctrlPr>
                </m:accPr>
                <m:e>
                  <m:r>
                    <w:rPr>
                      <w:rFonts w:ascii="Cambria Math" w:hAnsi="Cambria Math"/>
                      <w:sz w:val="24"/>
                    </w:rPr>
                    <m:t>T</m:t>
                  </m:r>
                </m:e>
              </m:acc>
            </m:oMath>
            <w:r w:rsidRPr="00330517">
              <w:rPr>
                <w:color w:val="000000" w:themeColor="text1"/>
                <w:sz w:val="24"/>
              </w:rPr>
              <w:t>：</w:t>
            </w:r>
            <w:r>
              <w:rPr>
                <w:rFonts w:hint="eastAsia"/>
                <w:color w:val="000000" w:themeColor="text1"/>
                <w:sz w:val="24"/>
              </w:rPr>
              <w:t>149.</w:t>
            </w:r>
            <w:r w:rsidR="00DB3777">
              <w:rPr>
                <w:rFonts w:hint="eastAsia"/>
                <w:color w:val="000000" w:themeColor="text1"/>
                <w:sz w:val="24"/>
              </w:rPr>
              <w:t>82</w:t>
            </w:r>
            <w:r w:rsidRPr="00330517">
              <w:rPr>
                <w:rFonts w:ascii="宋体" w:hAnsi="宋体" w:cs="宋体" w:hint="eastAsia"/>
                <w:color w:val="000000" w:themeColor="text1"/>
                <w:szCs w:val="21"/>
              </w:rPr>
              <w:t>℃</w:t>
            </w:r>
          </w:p>
        </w:tc>
      </w:tr>
      <w:tr w:rsidR="005D1C4E" w:rsidRPr="007C0BE6" w:rsidTr="005D1C4E">
        <w:trPr>
          <w:trHeight w:val="207"/>
          <w:jc w:val="center"/>
        </w:trPr>
        <w:tc>
          <w:tcPr>
            <w:tcW w:w="8759" w:type="dxa"/>
            <w:gridSpan w:val="4"/>
            <w:vAlign w:val="center"/>
          </w:tcPr>
          <w:p w:rsidR="005D1C4E" w:rsidRPr="00330517" w:rsidRDefault="005D1C4E" w:rsidP="00DB3777">
            <w:pPr>
              <w:autoSpaceDE w:val="0"/>
              <w:autoSpaceDN w:val="0"/>
              <w:adjustRightInd w:val="0"/>
              <w:jc w:val="center"/>
              <w:rPr>
                <w:color w:val="000000" w:themeColor="text1"/>
                <w:szCs w:val="21"/>
              </w:rPr>
            </w:pPr>
            <w:r w:rsidRPr="00330517">
              <w:rPr>
                <w:color w:val="000000" w:themeColor="text1"/>
                <w:sz w:val="24"/>
              </w:rPr>
              <w:t>标准器采集的</w:t>
            </w:r>
            <w:r w:rsidRPr="00330517">
              <w:rPr>
                <w:rFonts w:hint="eastAsia"/>
                <w:color w:val="000000" w:themeColor="text1"/>
                <w:sz w:val="24"/>
              </w:rPr>
              <w:t>16</w:t>
            </w:r>
            <w:r w:rsidRPr="00330517">
              <w:rPr>
                <w:color w:val="000000" w:themeColor="text1"/>
                <w:sz w:val="24"/>
              </w:rPr>
              <w:t>组温度最大值</w:t>
            </w:r>
            <m:oMath>
              <m:sSub>
                <m:sSubPr>
                  <m:ctrlPr>
                    <w:rPr>
                      <w:rFonts w:ascii="Cambria Math" w:hAnsi="Cambria Math"/>
                      <w:i/>
                      <w:iCs/>
                      <w:sz w:val="24"/>
                    </w:rPr>
                  </m:ctrlPr>
                </m:sSubPr>
                <m:e>
                  <m:r>
                    <w:rPr>
                      <w:rFonts w:ascii="Cambria Math" w:hAnsi="Cambria Math"/>
                      <w:sz w:val="24"/>
                    </w:rPr>
                    <m:t>T</m:t>
                  </m:r>
                </m:e>
                <m:sub>
                  <m:r>
                    <w:rPr>
                      <w:rFonts w:ascii="Cambria Math" w:hAnsi="Cambria Math"/>
                      <w:sz w:val="24"/>
                    </w:rPr>
                    <m:t>max</m:t>
                  </m:r>
                </m:sub>
              </m:sSub>
            </m:oMath>
            <w:r w:rsidRPr="00330517">
              <w:rPr>
                <w:color w:val="000000" w:themeColor="text1"/>
                <w:sz w:val="24"/>
              </w:rPr>
              <w:t>：</w:t>
            </w:r>
            <w:r w:rsidR="00DB3777">
              <w:rPr>
                <w:rFonts w:hint="eastAsia"/>
                <w:color w:val="000000" w:themeColor="text1"/>
                <w:sz w:val="24"/>
              </w:rPr>
              <w:t>149.97</w:t>
            </w:r>
            <w:r w:rsidRPr="00330517">
              <w:rPr>
                <w:rFonts w:ascii="宋体" w:hAnsi="宋体" w:cs="宋体" w:hint="eastAsia"/>
                <w:color w:val="000000" w:themeColor="text1"/>
                <w:szCs w:val="21"/>
              </w:rPr>
              <w:t>℃</w:t>
            </w:r>
          </w:p>
        </w:tc>
      </w:tr>
      <w:tr w:rsidR="005D1C4E" w:rsidRPr="007C0BE6" w:rsidTr="005D1C4E">
        <w:trPr>
          <w:trHeight w:val="207"/>
          <w:jc w:val="center"/>
        </w:trPr>
        <w:tc>
          <w:tcPr>
            <w:tcW w:w="8759" w:type="dxa"/>
            <w:gridSpan w:val="4"/>
            <w:vAlign w:val="center"/>
          </w:tcPr>
          <w:p w:rsidR="005D1C4E" w:rsidRPr="00330517" w:rsidRDefault="005D1C4E" w:rsidP="00DB3777">
            <w:pPr>
              <w:autoSpaceDE w:val="0"/>
              <w:autoSpaceDN w:val="0"/>
              <w:adjustRightInd w:val="0"/>
              <w:jc w:val="center"/>
              <w:rPr>
                <w:color w:val="000000" w:themeColor="text1"/>
                <w:szCs w:val="21"/>
              </w:rPr>
            </w:pPr>
            <w:r w:rsidRPr="00330517">
              <w:rPr>
                <w:color w:val="000000" w:themeColor="text1"/>
                <w:sz w:val="24"/>
              </w:rPr>
              <w:t>标准器采集的</w:t>
            </w:r>
            <w:r w:rsidRPr="00330517">
              <w:rPr>
                <w:rFonts w:hint="eastAsia"/>
                <w:color w:val="000000" w:themeColor="text1"/>
                <w:sz w:val="24"/>
              </w:rPr>
              <w:t>16</w:t>
            </w:r>
            <w:r w:rsidRPr="00330517">
              <w:rPr>
                <w:color w:val="000000" w:themeColor="text1"/>
                <w:sz w:val="24"/>
              </w:rPr>
              <w:t>组温度最小值</w:t>
            </w:r>
            <m:oMath>
              <m:sSub>
                <m:sSubPr>
                  <m:ctrlPr>
                    <w:rPr>
                      <w:rFonts w:ascii="Cambria Math" w:hAnsi="Cambria Math"/>
                      <w:i/>
                      <w:iCs/>
                      <w:sz w:val="24"/>
                    </w:rPr>
                  </m:ctrlPr>
                </m:sSubPr>
                <m:e>
                  <m:r>
                    <w:rPr>
                      <w:rFonts w:ascii="Cambria Math" w:hAnsi="Cambria Math"/>
                      <w:sz w:val="24"/>
                    </w:rPr>
                    <m:t>T</m:t>
                  </m:r>
                </m:e>
                <m:sub>
                  <m:r>
                    <w:rPr>
                      <w:rFonts w:ascii="Cambria Math" w:hAnsi="Cambria Math"/>
                      <w:sz w:val="24"/>
                    </w:rPr>
                    <m:t>min</m:t>
                  </m:r>
                </m:sub>
              </m:sSub>
            </m:oMath>
            <w:r w:rsidRPr="00330517">
              <w:rPr>
                <w:color w:val="000000" w:themeColor="text1"/>
                <w:sz w:val="24"/>
              </w:rPr>
              <w:t>：</w:t>
            </w:r>
            <w:r w:rsidRPr="00330517">
              <w:rPr>
                <w:rFonts w:hint="eastAsia"/>
                <w:color w:val="000000" w:themeColor="text1"/>
                <w:sz w:val="24"/>
              </w:rPr>
              <w:t>1</w:t>
            </w:r>
            <w:r>
              <w:rPr>
                <w:rFonts w:hint="eastAsia"/>
                <w:color w:val="000000" w:themeColor="text1"/>
                <w:sz w:val="24"/>
              </w:rPr>
              <w:t>49.7</w:t>
            </w:r>
            <w:r w:rsidR="00DB3777">
              <w:rPr>
                <w:rFonts w:hint="eastAsia"/>
                <w:color w:val="000000" w:themeColor="text1"/>
                <w:sz w:val="24"/>
              </w:rPr>
              <w:t>7</w:t>
            </w:r>
            <w:r w:rsidRPr="00330517">
              <w:rPr>
                <w:rFonts w:ascii="宋体" w:hAnsi="宋体" w:cs="宋体" w:hint="eastAsia"/>
                <w:color w:val="000000" w:themeColor="text1"/>
                <w:szCs w:val="21"/>
              </w:rPr>
              <w:t>℃</w:t>
            </w:r>
          </w:p>
        </w:tc>
      </w:tr>
      <w:tr w:rsidR="005D1C4E" w:rsidRPr="007C0BE6" w:rsidTr="005D1C4E">
        <w:trPr>
          <w:trHeight w:val="207"/>
          <w:jc w:val="center"/>
        </w:trPr>
        <w:tc>
          <w:tcPr>
            <w:tcW w:w="8759" w:type="dxa"/>
            <w:gridSpan w:val="4"/>
            <w:vAlign w:val="center"/>
          </w:tcPr>
          <w:p w:rsidR="005D1C4E" w:rsidRPr="00330517" w:rsidRDefault="005D1C4E" w:rsidP="005D1C4E">
            <w:pPr>
              <w:autoSpaceDE w:val="0"/>
              <w:autoSpaceDN w:val="0"/>
              <w:adjustRightInd w:val="0"/>
              <w:jc w:val="center"/>
              <w:rPr>
                <w:color w:val="000000" w:themeColor="text1"/>
                <w:sz w:val="24"/>
              </w:rPr>
            </w:pPr>
            <w:r w:rsidRPr="00330517">
              <w:rPr>
                <w:color w:val="000000" w:themeColor="text1"/>
                <w:sz w:val="24"/>
              </w:rPr>
              <w:t>温度示值误差</w:t>
            </w:r>
            <w:r w:rsidRPr="00330517">
              <w:rPr>
                <w:color w:val="000000" w:themeColor="text1"/>
                <w:position w:val="-4"/>
              </w:rPr>
              <w:object w:dxaOrig="340" w:dyaOrig="220">
                <v:shape id="_x0000_i1034" type="#_x0000_t75" style="width:16.5pt;height:11.25pt" o:ole="">
                  <v:imagedata r:id="rId20" o:title=""/>
                </v:shape>
                <o:OLEObject Type="Embed" ProgID="Equation.3" ShapeID="_x0000_i1034" DrawAspect="Content" ObjectID="_1806923396" r:id="rId24"/>
              </w:object>
            </w:r>
            <w:r w:rsidRPr="00330517">
              <w:rPr>
                <w:color w:val="000000" w:themeColor="text1"/>
              </w:rPr>
              <w:t>：</w:t>
            </w:r>
            <w:r w:rsidRPr="00330517">
              <w:rPr>
                <w:rFonts w:hint="eastAsia"/>
                <w:color w:val="000000" w:themeColor="text1"/>
              </w:rPr>
              <w:t>0.0</w:t>
            </w:r>
            <w:r>
              <w:rPr>
                <w:rFonts w:hint="eastAsia"/>
                <w:color w:val="000000" w:themeColor="text1"/>
              </w:rPr>
              <w:t>4</w:t>
            </w:r>
            <w:r w:rsidRPr="00330517">
              <w:rPr>
                <w:rFonts w:ascii="宋体" w:hAnsi="宋体" w:cs="宋体" w:hint="eastAsia"/>
                <w:color w:val="000000" w:themeColor="text1"/>
                <w:szCs w:val="21"/>
              </w:rPr>
              <w:t>℃</w:t>
            </w:r>
          </w:p>
        </w:tc>
      </w:tr>
      <w:tr w:rsidR="005D1C4E" w:rsidRPr="007C0BE6" w:rsidTr="005D1C4E">
        <w:trPr>
          <w:trHeight w:val="207"/>
          <w:jc w:val="center"/>
        </w:trPr>
        <w:tc>
          <w:tcPr>
            <w:tcW w:w="8759" w:type="dxa"/>
            <w:gridSpan w:val="4"/>
            <w:vAlign w:val="center"/>
          </w:tcPr>
          <w:p w:rsidR="005D1C4E" w:rsidRPr="00330517" w:rsidRDefault="005D1C4E" w:rsidP="00DB3777">
            <w:pPr>
              <w:autoSpaceDE w:val="0"/>
              <w:autoSpaceDN w:val="0"/>
              <w:adjustRightInd w:val="0"/>
              <w:jc w:val="center"/>
              <w:rPr>
                <w:color w:val="000000" w:themeColor="text1"/>
                <w:sz w:val="24"/>
              </w:rPr>
            </w:pPr>
            <w:r>
              <w:rPr>
                <w:color w:val="000000" w:themeColor="text1"/>
                <w:sz w:val="24"/>
              </w:rPr>
              <w:t>温度波动</w:t>
            </w:r>
            <w:r>
              <w:rPr>
                <w:rFonts w:hint="eastAsia"/>
                <w:color w:val="000000" w:themeColor="text1"/>
                <w:sz w:val="24"/>
              </w:rPr>
              <w:t>度</w:t>
            </w:r>
            <m:oMath>
              <m:r>
                <w:rPr>
                  <w:rFonts w:ascii="Cambria Math" w:hAnsi="Cambria Math"/>
                  <w:color w:val="000000" w:themeColor="text1"/>
                  <w:sz w:val="24"/>
                </w:rPr>
                <m:t>∆</m:t>
              </m:r>
              <m:sSub>
                <m:sSubPr>
                  <m:ctrlPr>
                    <w:rPr>
                      <w:rFonts w:ascii="Cambria Math" w:hAnsi="Cambria Math"/>
                      <w:i/>
                      <w:iCs/>
                      <w:color w:val="000000" w:themeColor="text1"/>
                      <w:sz w:val="24"/>
                    </w:rPr>
                  </m:ctrlPr>
                </m:sSubPr>
                <m:e>
                  <m:r>
                    <w:rPr>
                      <w:rFonts w:ascii="Cambria Math" w:hAnsi="Cambria Math"/>
                      <w:color w:val="000000" w:themeColor="text1"/>
                      <w:sz w:val="24"/>
                    </w:rPr>
                    <m:t>T</m:t>
                  </m:r>
                </m:e>
                <m:sub>
                  <m:r>
                    <w:rPr>
                      <w:rFonts w:ascii="Cambria Math" w:hAnsi="Cambria Math" w:hint="eastAsia"/>
                      <w:color w:val="000000" w:themeColor="text1"/>
                      <w:sz w:val="24"/>
                    </w:rPr>
                    <m:t>f</m:t>
                  </m:r>
                </m:sub>
              </m:sSub>
            </m:oMath>
            <w:r w:rsidRPr="00330517">
              <w:rPr>
                <w:iCs/>
                <w:color w:val="000000" w:themeColor="text1"/>
                <w:sz w:val="24"/>
              </w:rPr>
              <w:t>：</w:t>
            </w:r>
            <w:r w:rsidRPr="00330517">
              <w:rPr>
                <w:rFonts w:hint="eastAsia"/>
                <w:iCs/>
                <w:color w:val="000000" w:themeColor="text1"/>
                <w:sz w:val="24"/>
              </w:rPr>
              <w:t>0.</w:t>
            </w:r>
            <w:r w:rsidR="00DB3777">
              <w:rPr>
                <w:rFonts w:hint="eastAsia"/>
                <w:iCs/>
                <w:color w:val="000000" w:themeColor="text1"/>
                <w:sz w:val="24"/>
              </w:rPr>
              <w:t>10</w:t>
            </w:r>
            <w:r w:rsidRPr="00330517">
              <w:rPr>
                <w:rFonts w:ascii="宋体" w:hAnsi="宋体" w:cs="宋体" w:hint="eastAsia"/>
                <w:color w:val="000000" w:themeColor="text1"/>
                <w:szCs w:val="21"/>
              </w:rPr>
              <w:t>℃</w:t>
            </w:r>
          </w:p>
        </w:tc>
      </w:tr>
    </w:tbl>
    <w:p w:rsidR="005D1C4E" w:rsidRDefault="005D1C4E">
      <w:pPr>
        <w:tabs>
          <w:tab w:val="left" w:pos="540"/>
        </w:tabs>
        <w:autoSpaceDE w:val="0"/>
        <w:autoSpaceDN w:val="0"/>
        <w:adjustRightInd w:val="0"/>
        <w:rPr>
          <w:rFonts w:ascii="宋体" w:hAnsi="宋体" w:cs="宋体"/>
          <w:spacing w:val="20"/>
          <w:sz w:val="24"/>
        </w:rPr>
      </w:pPr>
    </w:p>
    <w:p w:rsidR="00504722" w:rsidRDefault="005B6D32">
      <w:pPr>
        <w:autoSpaceDE w:val="0"/>
        <w:autoSpaceDN w:val="0"/>
        <w:adjustRightInd w:val="0"/>
        <w:jc w:val="left"/>
        <w:rPr>
          <w:b/>
          <w:bCs/>
          <w:sz w:val="24"/>
        </w:rPr>
      </w:pPr>
      <w:r>
        <w:rPr>
          <w:rFonts w:hint="eastAsia"/>
          <w:b/>
          <w:bCs/>
          <w:sz w:val="24"/>
        </w:rPr>
        <w:t>四、结论</w:t>
      </w:r>
    </w:p>
    <w:p w:rsidR="00504722" w:rsidRDefault="005B6D32">
      <w:pPr>
        <w:spacing w:line="360" w:lineRule="auto"/>
        <w:ind w:firstLineChars="200" w:firstLine="480"/>
        <w:rPr>
          <w:sz w:val="24"/>
        </w:rPr>
      </w:pPr>
      <w:r>
        <w:rPr>
          <w:rFonts w:hint="eastAsia"/>
          <w:sz w:val="24"/>
        </w:rPr>
        <w:t>从实验结果来看，本校准规范方法步骤可行且易实施，技术指标设定科学合理，能够满足</w:t>
      </w:r>
      <w:r w:rsidR="00713843">
        <w:rPr>
          <w:sz w:val="24"/>
          <w:lang w:val="zh-CN"/>
        </w:rPr>
        <w:t>锂离子电池电芯热参数测试仪</w:t>
      </w:r>
      <w:r>
        <w:rPr>
          <w:rFonts w:hint="eastAsia"/>
          <w:sz w:val="24"/>
        </w:rPr>
        <w:t>的校准需求。</w:t>
      </w:r>
    </w:p>
    <w:p w:rsidR="00504722" w:rsidRDefault="00504722"/>
    <w:sectPr w:rsidR="00504722" w:rsidSect="00E11C44">
      <w:footerReference w:type="default" r:id="rId25"/>
      <w:pgSz w:w="11906" w:h="16838"/>
      <w:pgMar w:top="1418" w:right="1134" w:bottom="1418"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3C85" w:rsidRDefault="00893C85">
      <w:r>
        <w:separator/>
      </w:r>
    </w:p>
  </w:endnote>
  <w:endnote w:type="continuationSeparator" w:id="1">
    <w:p w:rsidR="00893C85" w:rsidRDefault="00893C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56A" w:rsidRDefault="005B4B29">
    <w:pPr>
      <w:pStyle w:val="a4"/>
      <w:jc w:val="right"/>
    </w:pPr>
    <w:r>
      <w:rPr>
        <w:noProof/>
      </w:rPr>
      <w:pict>
        <v:shapetype id="_x0000_t202" coordsize="21600,21600" o:spt="202" path="m,l,21600r21600,l21600,xe">
          <v:stroke joinstyle="miter"/>
          <v:path gradientshapeok="t" o:connecttype="rect"/>
        </v:shapetype>
        <v:shape id="文本框 2" o:spid="_x0000_s4097" type="#_x0000_t202" style="position:absolute;left:0;text-align:left;margin-left:0;margin-top:0;width:9.05pt;height:10.35pt;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" filled="f" stroked="f" strokeweight=".5pt">
          <v:path arrowok="t"/>
          <v:textbox style="mso-fit-shape-to-text:t" inset="0,0,0,0">
            <w:txbxContent>
              <w:p w:rsidR="0035256A" w:rsidRDefault="005B4B29">
                <w:pPr>
                  <w:pStyle w:val="a4"/>
                  <w:jc w:val="right"/>
                </w:pPr>
                <w:r w:rsidRPr="005B4B29">
                  <w:fldChar w:fldCharType="begin"/>
                </w:r>
                <w:r w:rsidR="0035256A">
                  <w:instrText xml:space="preserve"> PAGE   \* MERGEFORMAT </w:instrText>
                </w:r>
                <w:r w:rsidRPr="005B4B29">
                  <w:fldChar w:fldCharType="separate"/>
                </w:r>
                <w:r w:rsidR="00127DA7" w:rsidRPr="00127DA7">
                  <w:rPr>
                    <w:noProof/>
                    <w:lang w:val="zh-CN"/>
                  </w:rPr>
                  <w:t>10</w:t>
                </w:r>
                <w:r>
                  <w:rPr>
                    <w:lang w:val="zh-CN"/>
                  </w:rPr>
                  <w:fldChar w:fldCharType="end"/>
                </w:r>
              </w:p>
            </w:txbxContent>
          </v:textbox>
          <w10:wrap anchorx="margin"/>
        </v:shape>
      </w:pict>
    </w:r>
  </w:p>
  <w:p w:rsidR="0035256A" w:rsidRDefault="0035256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3C85" w:rsidRDefault="00893C85">
      <w:r>
        <w:separator/>
      </w:r>
    </w:p>
  </w:footnote>
  <w:footnote w:type="continuationSeparator" w:id="1">
    <w:p w:rsidR="00893C85" w:rsidRDefault="00893C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2E53F4"/>
    <w:multiLevelType w:val="multilevel"/>
    <w:tmpl w:val="F5E60CA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7EF42A72"/>
    <w:multiLevelType w:val="multilevel"/>
    <w:tmpl w:val="C098FDDC"/>
    <w:lvl w:ilvl="0">
      <w:start w:val="7"/>
      <w:numFmt w:val="decimal"/>
      <w:lvlText w:val="%1"/>
      <w:lvlJc w:val="left"/>
      <w:pPr>
        <w:ind w:left="360" w:hanging="360"/>
      </w:pPr>
      <w:rPr>
        <w:rFonts w:hint="default"/>
      </w:rPr>
    </w:lvl>
    <w:lvl w:ilvl="1">
      <w:start w:val="2"/>
      <w:numFmt w:val="decimal"/>
      <w:isLgl/>
      <w:lvlText w:val="%1.%2"/>
      <w:lvlJc w:val="left"/>
      <w:pPr>
        <w:ind w:left="600" w:hanging="60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fillcolor="white">
      <v:fill color="white"/>
    </o:shapedefaults>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5B73"/>
    <w:rsid w:val="00012C4B"/>
    <w:rsid w:val="000844E1"/>
    <w:rsid w:val="00091064"/>
    <w:rsid w:val="000C38A5"/>
    <w:rsid w:val="000C40AE"/>
    <w:rsid w:val="000D6639"/>
    <w:rsid w:val="001074D3"/>
    <w:rsid w:val="00114A36"/>
    <w:rsid w:val="00117D84"/>
    <w:rsid w:val="00117F27"/>
    <w:rsid w:val="00125B61"/>
    <w:rsid w:val="00127DA7"/>
    <w:rsid w:val="00140BB2"/>
    <w:rsid w:val="00142BE0"/>
    <w:rsid w:val="001824C0"/>
    <w:rsid w:val="001873A8"/>
    <w:rsid w:val="001A2754"/>
    <w:rsid w:val="001A36F4"/>
    <w:rsid w:val="001C5B6C"/>
    <w:rsid w:val="001D6E80"/>
    <w:rsid w:val="00217F4D"/>
    <w:rsid w:val="002279EF"/>
    <w:rsid w:val="002417C8"/>
    <w:rsid w:val="002428E6"/>
    <w:rsid w:val="00250862"/>
    <w:rsid w:val="00251787"/>
    <w:rsid w:val="002544FB"/>
    <w:rsid w:val="0025531D"/>
    <w:rsid w:val="00255EA3"/>
    <w:rsid w:val="00256BE4"/>
    <w:rsid w:val="00271026"/>
    <w:rsid w:val="002711B3"/>
    <w:rsid w:val="00275264"/>
    <w:rsid w:val="002A3D21"/>
    <w:rsid w:val="002B49C2"/>
    <w:rsid w:val="002C2B65"/>
    <w:rsid w:val="002F0CF6"/>
    <w:rsid w:val="00311806"/>
    <w:rsid w:val="00314430"/>
    <w:rsid w:val="003217F1"/>
    <w:rsid w:val="00323803"/>
    <w:rsid w:val="00330517"/>
    <w:rsid w:val="00331825"/>
    <w:rsid w:val="00334A01"/>
    <w:rsid w:val="00337AEF"/>
    <w:rsid w:val="00351457"/>
    <w:rsid w:val="0035256A"/>
    <w:rsid w:val="0035421B"/>
    <w:rsid w:val="00361B86"/>
    <w:rsid w:val="003631D7"/>
    <w:rsid w:val="00365BB7"/>
    <w:rsid w:val="0036709F"/>
    <w:rsid w:val="00374A40"/>
    <w:rsid w:val="003850D3"/>
    <w:rsid w:val="00395562"/>
    <w:rsid w:val="00397576"/>
    <w:rsid w:val="003C1EE8"/>
    <w:rsid w:val="003F001A"/>
    <w:rsid w:val="003F271E"/>
    <w:rsid w:val="004034E2"/>
    <w:rsid w:val="004127C0"/>
    <w:rsid w:val="00415DD0"/>
    <w:rsid w:val="00457B1E"/>
    <w:rsid w:val="004852B8"/>
    <w:rsid w:val="004903FD"/>
    <w:rsid w:val="004A0E01"/>
    <w:rsid w:val="004A3B67"/>
    <w:rsid w:val="004D022F"/>
    <w:rsid w:val="004D6A3A"/>
    <w:rsid w:val="004E37CB"/>
    <w:rsid w:val="00504722"/>
    <w:rsid w:val="0053272E"/>
    <w:rsid w:val="005376C1"/>
    <w:rsid w:val="0054354C"/>
    <w:rsid w:val="00564E56"/>
    <w:rsid w:val="00594BF4"/>
    <w:rsid w:val="005A11A0"/>
    <w:rsid w:val="005B3C3E"/>
    <w:rsid w:val="005B4B29"/>
    <w:rsid w:val="005B6D32"/>
    <w:rsid w:val="005D0CF5"/>
    <w:rsid w:val="005D1C4E"/>
    <w:rsid w:val="00600C22"/>
    <w:rsid w:val="00604B33"/>
    <w:rsid w:val="00630540"/>
    <w:rsid w:val="006332C7"/>
    <w:rsid w:val="0065381A"/>
    <w:rsid w:val="00654F94"/>
    <w:rsid w:val="00695E74"/>
    <w:rsid w:val="00696654"/>
    <w:rsid w:val="006A7E8C"/>
    <w:rsid w:val="006D3AA2"/>
    <w:rsid w:val="00701ACA"/>
    <w:rsid w:val="00705EFA"/>
    <w:rsid w:val="0071261F"/>
    <w:rsid w:val="0071331F"/>
    <w:rsid w:val="00713843"/>
    <w:rsid w:val="007205B2"/>
    <w:rsid w:val="00727F2F"/>
    <w:rsid w:val="00740D74"/>
    <w:rsid w:val="00753A3F"/>
    <w:rsid w:val="00780C80"/>
    <w:rsid w:val="00786429"/>
    <w:rsid w:val="00795F5A"/>
    <w:rsid w:val="007A2D91"/>
    <w:rsid w:val="007A4A81"/>
    <w:rsid w:val="007B7A62"/>
    <w:rsid w:val="007C0BE6"/>
    <w:rsid w:val="007C26D1"/>
    <w:rsid w:val="007C41B5"/>
    <w:rsid w:val="007D4E54"/>
    <w:rsid w:val="007D59B0"/>
    <w:rsid w:val="007E166E"/>
    <w:rsid w:val="007F2A82"/>
    <w:rsid w:val="008009E0"/>
    <w:rsid w:val="00800E3D"/>
    <w:rsid w:val="00804FF4"/>
    <w:rsid w:val="00806EBE"/>
    <w:rsid w:val="008300CE"/>
    <w:rsid w:val="008407CB"/>
    <w:rsid w:val="00840974"/>
    <w:rsid w:val="0084263B"/>
    <w:rsid w:val="0084333B"/>
    <w:rsid w:val="00843F3E"/>
    <w:rsid w:val="008507F8"/>
    <w:rsid w:val="008574E0"/>
    <w:rsid w:val="00862751"/>
    <w:rsid w:val="0088559A"/>
    <w:rsid w:val="00885EE5"/>
    <w:rsid w:val="008865D9"/>
    <w:rsid w:val="00893C85"/>
    <w:rsid w:val="008F084A"/>
    <w:rsid w:val="008F5059"/>
    <w:rsid w:val="00913EC6"/>
    <w:rsid w:val="009219E3"/>
    <w:rsid w:val="009274BB"/>
    <w:rsid w:val="00931652"/>
    <w:rsid w:val="00942EC5"/>
    <w:rsid w:val="009511CD"/>
    <w:rsid w:val="009630D0"/>
    <w:rsid w:val="009632BC"/>
    <w:rsid w:val="0098452F"/>
    <w:rsid w:val="009A025D"/>
    <w:rsid w:val="009B7752"/>
    <w:rsid w:val="009C6C19"/>
    <w:rsid w:val="009D137C"/>
    <w:rsid w:val="00A23FCA"/>
    <w:rsid w:val="00A400B6"/>
    <w:rsid w:val="00A5109F"/>
    <w:rsid w:val="00A5511D"/>
    <w:rsid w:val="00A56DCB"/>
    <w:rsid w:val="00A7290C"/>
    <w:rsid w:val="00A92D59"/>
    <w:rsid w:val="00A97B4C"/>
    <w:rsid w:val="00AB7747"/>
    <w:rsid w:val="00AC2073"/>
    <w:rsid w:val="00AD0314"/>
    <w:rsid w:val="00AD3DAC"/>
    <w:rsid w:val="00AE18C2"/>
    <w:rsid w:val="00AF7BDE"/>
    <w:rsid w:val="00B17FEE"/>
    <w:rsid w:val="00B55A0B"/>
    <w:rsid w:val="00B57E50"/>
    <w:rsid w:val="00B93595"/>
    <w:rsid w:val="00B96BFD"/>
    <w:rsid w:val="00BA27BA"/>
    <w:rsid w:val="00BA2B64"/>
    <w:rsid w:val="00BA2E13"/>
    <w:rsid w:val="00BA5957"/>
    <w:rsid w:val="00BA5E97"/>
    <w:rsid w:val="00BB1F44"/>
    <w:rsid w:val="00BB4876"/>
    <w:rsid w:val="00BB6C71"/>
    <w:rsid w:val="00BD5B73"/>
    <w:rsid w:val="00BE102D"/>
    <w:rsid w:val="00C01385"/>
    <w:rsid w:val="00C05100"/>
    <w:rsid w:val="00C32DD9"/>
    <w:rsid w:val="00C35745"/>
    <w:rsid w:val="00C76E8A"/>
    <w:rsid w:val="00C83912"/>
    <w:rsid w:val="00C84244"/>
    <w:rsid w:val="00CB2119"/>
    <w:rsid w:val="00CB3230"/>
    <w:rsid w:val="00CE18CB"/>
    <w:rsid w:val="00CE59E4"/>
    <w:rsid w:val="00CE639B"/>
    <w:rsid w:val="00CF13A5"/>
    <w:rsid w:val="00CF1ECD"/>
    <w:rsid w:val="00D07DD7"/>
    <w:rsid w:val="00D07F87"/>
    <w:rsid w:val="00D10643"/>
    <w:rsid w:val="00D1344F"/>
    <w:rsid w:val="00D16A6D"/>
    <w:rsid w:val="00D4698C"/>
    <w:rsid w:val="00D46C47"/>
    <w:rsid w:val="00D75B58"/>
    <w:rsid w:val="00D922F3"/>
    <w:rsid w:val="00D94A2C"/>
    <w:rsid w:val="00DA62B0"/>
    <w:rsid w:val="00DB3777"/>
    <w:rsid w:val="00DD5BA6"/>
    <w:rsid w:val="00DE50B1"/>
    <w:rsid w:val="00DE69A2"/>
    <w:rsid w:val="00DF4743"/>
    <w:rsid w:val="00E11C44"/>
    <w:rsid w:val="00E13C4E"/>
    <w:rsid w:val="00E15C8E"/>
    <w:rsid w:val="00E336F1"/>
    <w:rsid w:val="00E46002"/>
    <w:rsid w:val="00E858BC"/>
    <w:rsid w:val="00EA292E"/>
    <w:rsid w:val="00EB3062"/>
    <w:rsid w:val="00EC3A8B"/>
    <w:rsid w:val="00EC6793"/>
    <w:rsid w:val="00EF6C73"/>
    <w:rsid w:val="00F11F32"/>
    <w:rsid w:val="00F30526"/>
    <w:rsid w:val="00F33BF7"/>
    <w:rsid w:val="00F73259"/>
    <w:rsid w:val="00F9228C"/>
    <w:rsid w:val="00FA0718"/>
    <w:rsid w:val="00FD6572"/>
    <w:rsid w:val="00FE6E33"/>
    <w:rsid w:val="0FAF7B37"/>
    <w:rsid w:val="12EC7F97"/>
    <w:rsid w:val="149D2817"/>
    <w:rsid w:val="18397AFC"/>
    <w:rsid w:val="1CA04C77"/>
    <w:rsid w:val="231D6CF8"/>
    <w:rsid w:val="29175DAA"/>
    <w:rsid w:val="2BF87CAA"/>
    <w:rsid w:val="2CDA29A8"/>
    <w:rsid w:val="3F7864A7"/>
    <w:rsid w:val="440207FF"/>
    <w:rsid w:val="4E7F6BD9"/>
    <w:rsid w:val="54AD25FF"/>
    <w:rsid w:val="57371524"/>
    <w:rsid w:val="599C499E"/>
    <w:rsid w:val="5DCD135F"/>
    <w:rsid w:val="5E147C3C"/>
    <w:rsid w:val="617C4D11"/>
    <w:rsid w:val="67826E0E"/>
    <w:rsid w:val="73896392"/>
    <w:rsid w:val="76CE7851"/>
    <w:rsid w:val="775E1BE2"/>
    <w:rsid w:val="7AE939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1C44"/>
    <w:pPr>
      <w:widowControl w:val="0"/>
      <w:jc w:val="both"/>
    </w:pPr>
    <w:rPr>
      <w:kern w:val="2"/>
      <w:sz w:val="21"/>
      <w:szCs w:val="24"/>
    </w:rPr>
  </w:style>
  <w:style w:type="paragraph" w:styleId="1">
    <w:name w:val="heading 1"/>
    <w:basedOn w:val="a"/>
    <w:next w:val="a"/>
    <w:link w:val="1Char"/>
    <w:qFormat/>
    <w:rsid w:val="00E11C4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11C44"/>
    <w:pPr>
      <w:keepNext/>
      <w:keepLines/>
      <w:spacing w:before="260" w:after="260" w:line="416" w:lineRule="auto"/>
      <w:outlineLvl w:val="1"/>
    </w:pPr>
    <w:rPr>
      <w:rFonts w:ascii="Arial" w:eastAsia="黑体" w:hAnsi="Arial"/>
      <w:b/>
      <w:bCs/>
      <w:sz w:val="32"/>
      <w:szCs w:val="32"/>
    </w:rPr>
  </w:style>
  <w:style w:type="paragraph" w:styleId="6">
    <w:name w:val="heading 6"/>
    <w:basedOn w:val="a"/>
    <w:next w:val="a"/>
    <w:link w:val="6Char"/>
    <w:semiHidden/>
    <w:unhideWhenUsed/>
    <w:qFormat/>
    <w:rsid w:val="00E11C44"/>
    <w:pPr>
      <w:keepNext/>
      <w:keepLines/>
      <w:spacing w:before="240" w:after="64" w:line="320" w:lineRule="auto"/>
      <w:outlineLvl w:val="5"/>
    </w:pPr>
    <w:rPr>
      <w:rFonts w:asciiTheme="majorHAnsi" w:eastAsiaTheme="majorEastAsia" w:hAnsiTheme="majorHAnsi" w:cstheme="majorBidi"/>
      <w:b/>
      <w:b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E11C44"/>
    <w:rPr>
      <w:sz w:val="18"/>
      <w:szCs w:val="18"/>
    </w:rPr>
  </w:style>
  <w:style w:type="paragraph" w:styleId="a4">
    <w:name w:val="footer"/>
    <w:basedOn w:val="a"/>
    <w:uiPriority w:val="99"/>
    <w:qFormat/>
    <w:rsid w:val="00E11C44"/>
    <w:pPr>
      <w:tabs>
        <w:tab w:val="center" w:pos="4153"/>
        <w:tab w:val="right" w:pos="8306"/>
      </w:tabs>
      <w:snapToGrid w:val="0"/>
      <w:jc w:val="left"/>
    </w:pPr>
    <w:rPr>
      <w:sz w:val="18"/>
      <w:szCs w:val="18"/>
    </w:rPr>
  </w:style>
  <w:style w:type="paragraph" w:styleId="a5">
    <w:name w:val="header"/>
    <w:basedOn w:val="a"/>
    <w:rsid w:val="00E11C4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1"/>
    <w:qFormat/>
    <w:rsid w:val="00E11C4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basedOn w:val="a0"/>
    <w:qFormat/>
    <w:rsid w:val="00E11C44"/>
  </w:style>
  <w:style w:type="character" w:customStyle="1" w:styleId="2Char">
    <w:name w:val="标题 2 Char"/>
    <w:basedOn w:val="a0"/>
    <w:link w:val="2"/>
    <w:qFormat/>
    <w:rsid w:val="00E11C44"/>
    <w:rPr>
      <w:rFonts w:ascii="Arial" w:eastAsia="黑体" w:hAnsi="Arial"/>
      <w:b/>
      <w:bCs/>
      <w:kern w:val="2"/>
      <w:sz w:val="32"/>
      <w:szCs w:val="32"/>
    </w:rPr>
  </w:style>
  <w:style w:type="character" w:customStyle="1" w:styleId="6Char">
    <w:name w:val="标题 6 Char"/>
    <w:basedOn w:val="a0"/>
    <w:link w:val="6"/>
    <w:semiHidden/>
    <w:rsid w:val="00E11C44"/>
    <w:rPr>
      <w:rFonts w:asciiTheme="majorHAnsi" w:eastAsiaTheme="majorEastAsia" w:hAnsiTheme="majorHAnsi" w:cstheme="majorBidi"/>
      <w:b/>
      <w:bCs/>
      <w:kern w:val="2"/>
      <w:sz w:val="24"/>
      <w:szCs w:val="24"/>
    </w:rPr>
  </w:style>
  <w:style w:type="table" w:customStyle="1" w:styleId="3">
    <w:name w:val="网格型3"/>
    <w:basedOn w:val="a1"/>
    <w:qFormat/>
    <w:rsid w:val="00E11C4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rsid w:val="00E11C44"/>
    <w:rPr>
      <w:kern w:val="2"/>
      <w:sz w:val="18"/>
      <w:szCs w:val="18"/>
    </w:rPr>
  </w:style>
  <w:style w:type="character" w:customStyle="1" w:styleId="1Char">
    <w:name w:val="标题 1 Char"/>
    <w:basedOn w:val="a0"/>
    <w:link w:val="1"/>
    <w:qFormat/>
    <w:rsid w:val="00E11C44"/>
    <w:rPr>
      <w:b/>
      <w:bCs/>
      <w:kern w:val="44"/>
      <w:sz w:val="44"/>
      <w:szCs w:val="44"/>
    </w:rPr>
  </w:style>
  <w:style w:type="character" w:styleId="a8">
    <w:name w:val="Placeholder Text"/>
    <w:basedOn w:val="a0"/>
    <w:uiPriority w:val="99"/>
    <w:unhideWhenUsed/>
    <w:rsid w:val="009C6C19"/>
    <w:rPr>
      <w:color w:val="808080"/>
    </w:rPr>
  </w:style>
  <w:style w:type="paragraph" w:styleId="a9">
    <w:name w:val="List Paragraph"/>
    <w:basedOn w:val="a"/>
    <w:uiPriority w:val="99"/>
    <w:unhideWhenUsed/>
    <w:rsid w:val="00E4600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6">
    <w:name w:val="heading 6"/>
    <w:basedOn w:val="a"/>
    <w:next w:val="a"/>
    <w:link w:val="6Char"/>
    <w:semiHidden/>
    <w:unhideWhenUsed/>
    <w:qFormat/>
    <w:pPr>
      <w:keepNext/>
      <w:keepLines/>
      <w:spacing w:before="240" w:after="64" w:line="320" w:lineRule="auto"/>
      <w:outlineLvl w:val="5"/>
    </w:pPr>
    <w:rPr>
      <w:rFonts w:asciiTheme="majorHAnsi" w:eastAsiaTheme="majorEastAsia" w:hAnsiTheme="majorHAnsi" w:cstheme="majorBidi"/>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footer"/>
    <w:basedOn w:val="a"/>
    <w:uiPriority w:val="99"/>
    <w:qFormat/>
    <w:pPr>
      <w:tabs>
        <w:tab w:val="center" w:pos="4153"/>
        <w:tab w:val="right" w:pos="8306"/>
      </w:tabs>
      <w:snapToGrid w:val="0"/>
      <w:jc w:val="left"/>
    </w:pPr>
    <w:rPr>
      <w:sz w:val="18"/>
      <w:szCs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basedOn w:val="a0"/>
    <w:qFormat/>
  </w:style>
  <w:style w:type="character" w:customStyle="1" w:styleId="2Char">
    <w:name w:val="标题 2 Char"/>
    <w:basedOn w:val="a0"/>
    <w:link w:val="2"/>
    <w:qFormat/>
    <w:rPr>
      <w:rFonts w:ascii="Arial" w:eastAsia="黑体" w:hAnsi="Arial"/>
      <w:b/>
      <w:bCs/>
      <w:kern w:val="2"/>
      <w:sz w:val="32"/>
      <w:szCs w:val="32"/>
    </w:rPr>
  </w:style>
  <w:style w:type="character" w:customStyle="1" w:styleId="6Char">
    <w:name w:val="标题 6 Char"/>
    <w:basedOn w:val="a0"/>
    <w:link w:val="6"/>
    <w:semiHidden/>
    <w:rPr>
      <w:rFonts w:asciiTheme="majorHAnsi" w:eastAsiaTheme="majorEastAsia" w:hAnsiTheme="majorHAnsi" w:cstheme="majorBidi"/>
      <w:b/>
      <w:bCs/>
      <w:kern w:val="2"/>
      <w:sz w:val="24"/>
      <w:szCs w:val="24"/>
    </w:rPr>
  </w:style>
  <w:style w:type="table" w:customStyle="1" w:styleId="3">
    <w:name w:val="网格型3"/>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rPr>
      <w:kern w:val="2"/>
      <w:sz w:val="18"/>
      <w:szCs w:val="18"/>
    </w:rPr>
  </w:style>
  <w:style w:type="character" w:customStyle="1" w:styleId="1Char">
    <w:name w:val="标题 1 Char"/>
    <w:basedOn w:val="a0"/>
    <w:link w:val="1"/>
    <w:qFormat/>
    <w:rPr>
      <w:b/>
      <w:bCs/>
      <w:kern w:val="44"/>
      <w:sz w:val="44"/>
      <w:szCs w:val="44"/>
    </w:rPr>
  </w:style>
  <w:style w:type="character" w:styleId="a8">
    <w:name w:val="Placeholder Text"/>
    <w:basedOn w:val="a0"/>
    <w:uiPriority w:val="99"/>
    <w:unhideWhenUsed/>
    <w:rsid w:val="009C6C19"/>
    <w:rPr>
      <w:color w:val="808080"/>
    </w:rPr>
  </w:style>
  <w:style w:type="paragraph" w:styleId="a9">
    <w:name w:val="List Paragraph"/>
    <w:basedOn w:val="a"/>
    <w:uiPriority w:val="99"/>
    <w:unhideWhenUsed/>
    <w:rsid w:val="00E46002"/>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2222222222.vsdx"/><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microsoft.com/office/2007/relationships/stylesWithEffects" Target="stylesWithEffects.xml"/><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package" Target="embeddings/Microsoft_Visio___1111111111.vsdx"/><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121"/>
    <customShpInfo spid="_x0000_s1122"/>
    <customShpInfo spid="_x0000_s1123"/>
    <customShpInfo spid="_x0000_s1124"/>
    <customShpInfo spid="_x0000_s1125"/>
    <customShpInfo spid="_x0000_s1126"/>
    <customShpInfo spid="_x0000_s1127"/>
    <customShpInfo spid="_x0000_s1128"/>
    <customShpInfo spid="_x0000_s1129"/>
    <customShpInfo spid="_x0000_s1131"/>
    <customShpInfo spid="_x0000_s1132"/>
    <customShpInfo spid="_x0000_s1133"/>
    <customShpInfo spid="_x0000_s1134"/>
    <customShpInfo spid="_x0000_s1130"/>
    <customShpInfo spid="_x0000_s1135"/>
    <customShpInfo spid="_x0000_s1136"/>
    <customShpInfo spid="_x0000_s1137"/>
    <customShpInfo spid="_x0000_s1138"/>
    <customShpInfo spid="_x0000_s1139"/>
    <customShpInfo spid="_x0000_s1140"/>
    <customShpInfo spid="_x0000_s1141"/>
    <customShpInfo spid="_x0000_s1142"/>
    <customShpInfo spid="_x0000_s1143"/>
    <customShpInfo spid="_x0000_s1144"/>
    <customShpInfo spid="_x0000_s1145"/>
    <customShpInfo spid="_x0000_s1146"/>
    <customShpInfo spid="_x0000_s1147"/>
    <customShpInfo spid="_x0000_s1148"/>
    <customShpInfo spid="_x0000_s1149"/>
    <customShpInfo spid="_x0000_s1150"/>
    <customShpInfo spid="_x0000_s1152"/>
    <customShpInfo spid="_x0000_s1153"/>
    <customShpInfo spid="_x0000_s1154"/>
    <customShpInfo spid="_x0000_s1155"/>
    <customShpInfo spid="_x0000_s1151"/>
    <customShpInfo spid="_x0000_s1156"/>
    <customShpInfo spid="_x0000_s112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11</Pages>
  <Words>1170</Words>
  <Characters>6671</Characters>
  <Application>Microsoft Office Word</Application>
  <DocSecurity>0</DocSecurity>
  <Lines>55</Lines>
  <Paragraphs>15</Paragraphs>
  <ScaleCrop>false</ScaleCrop>
  <Company>P R C</Company>
  <LinksUpToDate>false</LinksUpToDate>
  <CharactersWithSpaces>7826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zhengdong</dc:creator>
  <cp:lastModifiedBy>Dell</cp:lastModifiedBy>
  <cp:revision>10</cp:revision>
  <cp:lastPrinted>2020-03-31T04:22:00Z</cp:lastPrinted>
  <dcterms:created xsi:type="dcterms:W3CDTF">2025-04-14T02:21:00Z</dcterms:created>
  <dcterms:modified xsi:type="dcterms:W3CDTF">2025-04-23T06:23:00Z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eyJoZGlkIjoiYTc2MDkyMDgyMDI3OWIxNGFlYzcwZDBmYzYxMzgyYTAiLCJ1c2VySWQiOiI2NjQ4MjY3MDgifQ==</vt:lpwstr>
  </property>
  <property fmtid="{D5CDD505-2E9C-101B-9397-08002B2CF9AE}" pid="4" name="ICV">
    <vt:lpwstr>46BAAE8580D14C5592168B0D96EFF8AA_12</vt:lpwstr>
  </property>
</Properties>
</file>